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6F9" w:rsidRDefault="00E66D62">
      <w:pPr>
        <w:tabs>
          <w:tab w:val="center" w:pos="2400"/>
        </w:tabs>
        <w:rPr>
          <w:b/>
          <w:color w:val="8B0000"/>
        </w:rPr>
      </w:pPr>
      <w:r>
        <w:rPr>
          <w:b/>
          <w:color w:val="8B0000"/>
        </w:rPr>
        <w:tab/>
        <w:t>TRƯỜNG THPT NGUYỄN THỊ GIANG</w:t>
      </w:r>
    </w:p>
    <w:p w:rsidR="008206F9" w:rsidRDefault="00E66D62">
      <w:pPr>
        <w:tabs>
          <w:tab w:val="center" w:pos="2400"/>
        </w:tabs>
        <w:rPr>
          <w:b/>
          <w:color w:val="8B0000"/>
          <w:u w:val="single"/>
        </w:rPr>
      </w:pPr>
      <w:r>
        <w:rPr>
          <w:b/>
          <w:color w:val="8B0000"/>
        </w:rPr>
        <w:tab/>
      </w:r>
      <w:r>
        <w:rPr>
          <w:b/>
          <w:color w:val="8B0000"/>
          <w:u w:val="single"/>
        </w:rPr>
        <w:t>TỔ TOÁN</w:t>
      </w:r>
    </w:p>
    <w:p w:rsidR="008206F9" w:rsidRDefault="008206F9">
      <w:pPr>
        <w:tabs>
          <w:tab w:val="center" w:pos="2400"/>
        </w:tabs>
        <w:rPr>
          <w:b/>
          <w:color w:val="8B0000"/>
        </w:rPr>
      </w:pPr>
    </w:p>
    <w:p w:rsidR="008206F9" w:rsidRDefault="00E66D62">
      <w:pPr>
        <w:tabs>
          <w:tab w:val="center" w:pos="2400"/>
        </w:tabs>
        <w:jc w:val="center"/>
        <w:rPr>
          <w:b/>
          <w:color w:val="00008B"/>
        </w:rPr>
      </w:pPr>
      <w:r>
        <w:rPr>
          <w:b/>
          <w:color w:val="00008B"/>
        </w:rPr>
        <w:t>BẢNG ĐÁP ÁN</w:t>
      </w:r>
    </w:p>
    <w:p w:rsidR="008206F9" w:rsidRDefault="00E66D62">
      <w:pPr>
        <w:tabs>
          <w:tab w:val="center" w:pos="2400"/>
        </w:tabs>
        <w:jc w:val="center"/>
        <w:rPr>
          <w:b/>
          <w:color w:val="00008B"/>
        </w:rPr>
      </w:pPr>
      <w:r>
        <w:rPr>
          <w:b/>
          <w:color w:val="00008B"/>
        </w:rPr>
        <w:t xml:space="preserve">KIỂM TRA </w:t>
      </w:r>
      <w:r w:rsidR="004D1EBC">
        <w:rPr>
          <w:b/>
          <w:color w:val="00008B"/>
        </w:rPr>
        <w:t>HỌC KÌ II TOÁN 10</w:t>
      </w:r>
      <w:r>
        <w:rPr>
          <w:b/>
          <w:color w:val="00008B"/>
        </w:rPr>
        <w:t xml:space="preserve"> - NĂM HỌC 2024 - 2025</w:t>
      </w:r>
    </w:p>
    <w:p w:rsidR="008206F9" w:rsidRDefault="008206F9">
      <w:pPr>
        <w:tabs>
          <w:tab w:val="center" w:pos="2400"/>
        </w:tabs>
        <w:jc w:val="right"/>
        <w:rPr>
          <w:color w:val="006400"/>
          <w:sz w:val="18"/>
        </w:rPr>
      </w:pPr>
    </w:p>
    <w:p w:rsidR="008206F9" w:rsidRDefault="00E66D62">
      <w:pPr>
        <w:tabs>
          <w:tab w:val="center" w:pos="2400"/>
        </w:tabs>
        <w:rPr>
          <w:b/>
          <w:color w:val="000080"/>
          <w:sz w:val="18"/>
        </w:rPr>
      </w:pPr>
      <w:r>
        <w:rPr>
          <w:b/>
          <w:color w:val="000080"/>
          <w:sz w:val="18"/>
        </w:rPr>
        <w:t>PHẦN I: Trắc nghiệm nhiều lựa chọn</w:t>
      </w:r>
    </w:p>
    <w:p w:rsidR="008206F9" w:rsidRDefault="00E66D62">
      <w:pPr>
        <w:tabs>
          <w:tab w:val="center" w:pos="2400"/>
        </w:tabs>
        <w:rPr>
          <w:color w:val="000080"/>
          <w:sz w:val="18"/>
        </w:rPr>
      </w:pPr>
      <w:r>
        <w:rPr>
          <w:color w:val="000080"/>
          <w:sz w:val="18"/>
        </w:rPr>
        <w:t>- Mỗi câu đúng được 0,25 điểm.</w:t>
      </w:r>
    </w:p>
    <w:p w:rsidR="008206F9" w:rsidRDefault="008206F9">
      <w:pPr>
        <w:tabs>
          <w:tab w:val="center" w:pos="2400"/>
        </w:tabs>
        <w:rPr>
          <w:color w:val="000080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9"/>
        <w:gridCol w:w="797"/>
        <w:gridCol w:w="796"/>
        <w:gridCol w:w="796"/>
        <w:gridCol w:w="796"/>
        <w:gridCol w:w="796"/>
        <w:gridCol w:w="796"/>
        <w:gridCol w:w="796"/>
        <w:gridCol w:w="796"/>
        <w:gridCol w:w="796"/>
        <w:gridCol w:w="796"/>
        <w:gridCol w:w="796"/>
        <w:gridCol w:w="796"/>
      </w:tblGrid>
      <w:tr w:rsidR="008206F9">
        <w:tc>
          <w:tcPr>
            <w:tcW w:w="0" w:type="auto"/>
            <w:shd w:val="clear" w:color="auto" w:fill="4682B4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Mã đề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FFFFFF"/>
                <w:sz w:val="18"/>
              </w:rPr>
              <w:t>12</w:t>
            </w:r>
          </w:p>
        </w:tc>
      </w:tr>
      <w:tr w:rsidR="008206F9">
        <w:tc>
          <w:tcPr>
            <w:tcW w:w="0" w:type="auto"/>
            <w:shd w:val="clear" w:color="auto" w:fill="FFFFFF"/>
            <w:vAlign w:val="center"/>
          </w:tcPr>
          <w:p w:rsidR="008206F9" w:rsidRDefault="002A29B9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235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D</w:t>
            </w:r>
          </w:p>
        </w:tc>
      </w:tr>
      <w:tr w:rsidR="008206F9">
        <w:tc>
          <w:tcPr>
            <w:tcW w:w="0" w:type="auto"/>
            <w:shd w:val="clear" w:color="auto" w:fill="FFFFFF"/>
            <w:vAlign w:val="center"/>
          </w:tcPr>
          <w:p w:rsidR="008206F9" w:rsidRDefault="002A29B9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168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8206F9">
        <w:tc>
          <w:tcPr>
            <w:tcW w:w="0" w:type="auto"/>
            <w:shd w:val="clear" w:color="auto" w:fill="FFFFFF"/>
            <w:vAlign w:val="center"/>
          </w:tcPr>
          <w:p w:rsidR="008206F9" w:rsidRDefault="002A29B9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475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8206F9">
        <w:tc>
          <w:tcPr>
            <w:tcW w:w="0" w:type="auto"/>
            <w:shd w:val="clear" w:color="auto" w:fill="FFFFFF"/>
            <w:vAlign w:val="center"/>
          </w:tcPr>
          <w:p w:rsidR="008206F9" w:rsidRDefault="002A29B9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352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8206F9">
        <w:tc>
          <w:tcPr>
            <w:tcW w:w="0" w:type="auto"/>
            <w:shd w:val="clear" w:color="auto" w:fill="FFFFFF"/>
            <w:vAlign w:val="center"/>
          </w:tcPr>
          <w:p w:rsidR="008206F9" w:rsidRDefault="002A29B9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691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8206F9">
        <w:tc>
          <w:tcPr>
            <w:tcW w:w="0" w:type="auto"/>
            <w:shd w:val="clear" w:color="auto" w:fill="FFFFFF"/>
            <w:vAlign w:val="center"/>
          </w:tcPr>
          <w:p w:rsidR="008206F9" w:rsidRDefault="002A29B9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578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</w:tbl>
    <w:p w:rsidR="008206F9" w:rsidRDefault="008206F9">
      <w:pPr>
        <w:tabs>
          <w:tab w:val="center" w:pos="2400"/>
        </w:tabs>
        <w:rPr>
          <w:b/>
          <w:color w:val="000080"/>
          <w:sz w:val="18"/>
        </w:rPr>
      </w:pPr>
    </w:p>
    <w:p w:rsidR="008206F9" w:rsidRDefault="00E66D62">
      <w:pPr>
        <w:tabs>
          <w:tab w:val="center" w:pos="2400"/>
        </w:tabs>
        <w:rPr>
          <w:b/>
          <w:color w:val="000080"/>
          <w:sz w:val="18"/>
        </w:rPr>
      </w:pPr>
      <w:r>
        <w:rPr>
          <w:b/>
          <w:color w:val="000080"/>
          <w:sz w:val="18"/>
        </w:rPr>
        <w:t>PHẦN II: Trắc nghiệm đúng sai</w:t>
      </w:r>
    </w:p>
    <w:p w:rsidR="008206F9" w:rsidRDefault="00E66D62">
      <w:pPr>
        <w:tabs>
          <w:tab w:val="center" w:pos="2400"/>
        </w:tabs>
        <w:rPr>
          <w:color w:val="000080"/>
          <w:sz w:val="18"/>
        </w:rPr>
      </w:pPr>
      <w:r>
        <w:rPr>
          <w:color w:val="000080"/>
          <w:sz w:val="18"/>
        </w:rPr>
        <w:t>- Điểm tối đa mỗi câu là 1 điểm.</w:t>
      </w:r>
    </w:p>
    <w:p w:rsidR="008206F9" w:rsidRDefault="00E66D62">
      <w:pPr>
        <w:tabs>
          <w:tab w:val="center" w:pos="2400"/>
        </w:tabs>
        <w:rPr>
          <w:color w:val="000080"/>
          <w:sz w:val="18"/>
        </w:rPr>
      </w:pPr>
      <w:r>
        <w:rPr>
          <w:color w:val="000080"/>
          <w:sz w:val="18"/>
        </w:rPr>
        <w:t>- Đúng 1 câu được 0,1 điểm; đúng 2 câu được 0,25 điểm; đúng 3 câu được 0,5 điểm; đúng 4 câu được 1 điểm.</w:t>
      </w:r>
    </w:p>
    <w:p w:rsidR="008206F9" w:rsidRDefault="008206F9">
      <w:pPr>
        <w:tabs>
          <w:tab w:val="center" w:pos="2400"/>
        </w:tabs>
        <w:rPr>
          <w:color w:val="000080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6"/>
        <w:gridCol w:w="4753"/>
        <w:gridCol w:w="4753"/>
      </w:tblGrid>
      <w:tr w:rsidR="008206F9">
        <w:tc>
          <w:tcPr>
            <w:tcW w:w="0" w:type="auto"/>
            <w:shd w:val="clear" w:color="auto" w:fill="FF8C00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Mã đề</w:t>
            </w:r>
          </w:p>
        </w:tc>
        <w:tc>
          <w:tcPr>
            <w:tcW w:w="0" w:type="auto"/>
            <w:shd w:val="clear" w:color="auto" w:fill="FF8C00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Câu 1</w:t>
            </w:r>
          </w:p>
        </w:tc>
        <w:tc>
          <w:tcPr>
            <w:tcW w:w="0" w:type="auto"/>
            <w:shd w:val="clear" w:color="auto" w:fill="FF8C00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Câu 2</w:t>
            </w:r>
          </w:p>
        </w:tc>
      </w:tr>
      <w:tr w:rsidR="008206F9">
        <w:tc>
          <w:tcPr>
            <w:tcW w:w="0" w:type="auto"/>
            <w:shd w:val="clear" w:color="auto" w:fill="FFFFFF"/>
            <w:vAlign w:val="center"/>
          </w:tcPr>
          <w:p w:rsidR="008206F9" w:rsidRDefault="002A29B9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235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a)S - b)S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a)S - b)Đ - c)S - d)Đ</w:t>
            </w:r>
          </w:p>
        </w:tc>
      </w:tr>
      <w:tr w:rsidR="008206F9">
        <w:tc>
          <w:tcPr>
            <w:tcW w:w="0" w:type="auto"/>
            <w:shd w:val="clear" w:color="auto" w:fill="FFFFFF"/>
            <w:vAlign w:val="center"/>
          </w:tcPr>
          <w:p w:rsidR="008206F9" w:rsidRDefault="002A29B9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168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c)S - d)Đ</w:t>
            </w:r>
          </w:p>
        </w:tc>
      </w:tr>
      <w:tr w:rsidR="008206F9">
        <w:tc>
          <w:tcPr>
            <w:tcW w:w="0" w:type="auto"/>
            <w:shd w:val="clear" w:color="auto" w:fill="FFFFFF"/>
            <w:vAlign w:val="center"/>
          </w:tcPr>
          <w:p w:rsidR="008206F9" w:rsidRDefault="002A29B9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475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d)S</w:t>
            </w:r>
          </w:p>
        </w:tc>
      </w:tr>
      <w:tr w:rsidR="008206F9">
        <w:tc>
          <w:tcPr>
            <w:tcW w:w="0" w:type="auto"/>
            <w:shd w:val="clear" w:color="auto" w:fill="FFFFFF"/>
            <w:vAlign w:val="center"/>
          </w:tcPr>
          <w:p w:rsidR="008206F9" w:rsidRDefault="002A29B9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352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c)S - d)Đ</w:t>
            </w:r>
          </w:p>
        </w:tc>
      </w:tr>
      <w:tr w:rsidR="008206F9">
        <w:tc>
          <w:tcPr>
            <w:tcW w:w="0" w:type="auto"/>
            <w:shd w:val="clear" w:color="auto" w:fill="FFFFFF"/>
            <w:vAlign w:val="center"/>
          </w:tcPr>
          <w:p w:rsidR="008206F9" w:rsidRDefault="002A29B9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691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d)S</w:t>
            </w:r>
          </w:p>
        </w:tc>
      </w:tr>
      <w:tr w:rsidR="008206F9">
        <w:tc>
          <w:tcPr>
            <w:tcW w:w="0" w:type="auto"/>
            <w:shd w:val="clear" w:color="auto" w:fill="FFFFFF"/>
            <w:vAlign w:val="center"/>
          </w:tcPr>
          <w:p w:rsidR="008206F9" w:rsidRDefault="002A29B9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578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d)S</w:t>
            </w:r>
          </w:p>
        </w:tc>
      </w:tr>
    </w:tbl>
    <w:p w:rsidR="008206F9" w:rsidRDefault="008206F9">
      <w:pPr>
        <w:tabs>
          <w:tab w:val="center" w:pos="2400"/>
        </w:tabs>
        <w:rPr>
          <w:b/>
          <w:color w:val="000080"/>
          <w:sz w:val="18"/>
        </w:rPr>
      </w:pPr>
    </w:p>
    <w:p w:rsidR="008206F9" w:rsidRDefault="00E66D62">
      <w:pPr>
        <w:tabs>
          <w:tab w:val="center" w:pos="2400"/>
        </w:tabs>
        <w:rPr>
          <w:b/>
          <w:color w:val="000080"/>
          <w:sz w:val="18"/>
        </w:rPr>
      </w:pPr>
      <w:r>
        <w:rPr>
          <w:b/>
          <w:color w:val="000080"/>
          <w:sz w:val="18"/>
        </w:rPr>
        <w:t>PHẦN III: Trắc nghiệm trả lời ngắn - tự luận</w:t>
      </w:r>
    </w:p>
    <w:p w:rsidR="008206F9" w:rsidRDefault="00E66D62">
      <w:pPr>
        <w:tabs>
          <w:tab w:val="center" w:pos="2400"/>
        </w:tabs>
        <w:rPr>
          <w:color w:val="000080"/>
          <w:sz w:val="18"/>
        </w:rPr>
      </w:pPr>
      <w:r>
        <w:rPr>
          <w:color w:val="000080"/>
          <w:sz w:val="18"/>
        </w:rPr>
        <w:t>- Mỗi câu đúng được 0,5 điểm.</w:t>
      </w:r>
    </w:p>
    <w:p w:rsidR="008206F9" w:rsidRDefault="008206F9">
      <w:pPr>
        <w:tabs>
          <w:tab w:val="center" w:pos="2400"/>
        </w:tabs>
        <w:rPr>
          <w:color w:val="000080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9"/>
        <w:gridCol w:w="2144"/>
        <w:gridCol w:w="2143"/>
        <w:gridCol w:w="2143"/>
        <w:gridCol w:w="2143"/>
      </w:tblGrid>
      <w:tr w:rsidR="008206F9">
        <w:tc>
          <w:tcPr>
            <w:tcW w:w="0" w:type="auto"/>
            <w:shd w:val="clear" w:color="auto" w:fill="008000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Mã đề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Câu 1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Câu 2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Câu 3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Câu 4</w:t>
            </w:r>
          </w:p>
        </w:tc>
      </w:tr>
      <w:tr w:rsidR="008206F9">
        <w:tc>
          <w:tcPr>
            <w:tcW w:w="0" w:type="auto"/>
            <w:shd w:val="clear" w:color="auto" w:fill="FFFFFF"/>
            <w:vAlign w:val="center"/>
          </w:tcPr>
          <w:p w:rsidR="008206F9" w:rsidRDefault="002A29B9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235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-15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14</w:t>
            </w:r>
          </w:p>
        </w:tc>
      </w:tr>
      <w:tr w:rsidR="008206F9">
        <w:tc>
          <w:tcPr>
            <w:tcW w:w="0" w:type="auto"/>
            <w:shd w:val="clear" w:color="auto" w:fill="FFFFFF"/>
            <w:vAlign w:val="center"/>
          </w:tcPr>
          <w:p w:rsidR="008206F9" w:rsidRDefault="002A29B9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168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</w:tr>
      <w:tr w:rsidR="008206F9">
        <w:tc>
          <w:tcPr>
            <w:tcW w:w="0" w:type="auto"/>
            <w:shd w:val="clear" w:color="auto" w:fill="FFFFFF"/>
            <w:vAlign w:val="center"/>
          </w:tcPr>
          <w:p w:rsidR="008206F9" w:rsidRDefault="002A29B9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475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</w:tr>
      <w:tr w:rsidR="008206F9">
        <w:tc>
          <w:tcPr>
            <w:tcW w:w="0" w:type="auto"/>
            <w:shd w:val="clear" w:color="auto" w:fill="FFFFFF"/>
            <w:vAlign w:val="center"/>
          </w:tcPr>
          <w:p w:rsidR="008206F9" w:rsidRDefault="002A29B9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352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</w:t>
            </w:r>
          </w:p>
        </w:tc>
      </w:tr>
      <w:tr w:rsidR="008206F9">
        <w:tc>
          <w:tcPr>
            <w:tcW w:w="0" w:type="auto"/>
            <w:shd w:val="clear" w:color="auto" w:fill="FFFFFF"/>
            <w:vAlign w:val="center"/>
          </w:tcPr>
          <w:p w:rsidR="008206F9" w:rsidRDefault="002A29B9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691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</w:t>
            </w:r>
          </w:p>
        </w:tc>
      </w:tr>
      <w:tr w:rsidR="008206F9">
        <w:tc>
          <w:tcPr>
            <w:tcW w:w="0" w:type="auto"/>
            <w:shd w:val="clear" w:color="auto" w:fill="FFFFFF"/>
            <w:vAlign w:val="center"/>
          </w:tcPr>
          <w:p w:rsidR="008206F9" w:rsidRDefault="002A29B9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578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206F9" w:rsidRDefault="00E66D6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</w:tr>
    </w:tbl>
    <w:p w:rsidR="008206F9" w:rsidRDefault="004D1EBC">
      <w:pPr>
        <w:tabs>
          <w:tab w:val="center" w:pos="2400"/>
        </w:tabs>
        <w:rPr>
          <w:b/>
          <w:color w:val="000080"/>
          <w:sz w:val="18"/>
        </w:rPr>
      </w:pPr>
      <w:r>
        <w:rPr>
          <w:b/>
          <w:color w:val="000080"/>
          <w:sz w:val="18"/>
        </w:rPr>
        <w:t xml:space="preserve"> </w:t>
      </w:r>
    </w:p>
    <w:p w:rsidR="004D1EBC" w:rsidRDefault="004D1EBC">
      <w:pPr>
        <w:tabs>
          <w:tab w:val="center" w:pos="2400"/>
        </w:tabs>
        <w:rPr>
          <w:b/>
          <w:color w:val="000080"/>
          <w:sz w:val="18"/>
        </w:rPr>
      </w:pPr>
      <w:r>
        <w:rPr>
          <w:b/>
          <w:color w:val="000080"/>
          <w:sz w:val="18"/>
        </w:rPr>
        <w:t>PHẦN III Tự Luận 3đ mỗi câu 1đ</w:t>
      </w:r>
    </w:p>
    <w:p w:rsidR="004D1EBC" w:rsidRDefault="004D1EBC">
      <w:pPr>
        <w:tabs>
          <w:tab w:val="center" w:pos="2400"/>
        </w:tabs>
        <w:rPr>
          <w:b/>
          <w:color w:val="000080"/>
          <w:sz w:val="18"/>
        </w:rPr>
      </w:pPr>
    </w:p>
    <w:p w:rsidR="004D1EBC" w:rsidRDefault="004D1EBC">
      <w:pPr>
        <w:tabs>
          <w:tab w:val="center" w:pos="2400"/>
        </w:tabs>
        <w:rPr>
          <w:b/>
          <w:color w:val="000080"/>
          <w:sz w:val="18"/>
        </w:rPr>
      </w:pPr>
      <w:r>
        <w:rPr>
          <w:b/>
          <w:color w:val="000080"/>
          <w:sz w:val="18"/>
        </w:rPr>
        <w:t xml:space="preserve">Mã </w:t>
      </w:r>
      <w:r w:rsidR="002E1CE8">
        <w:rPr>
          <w:b/>
          <w:color w:val="000080"/>
          <w:sz w:val="18"/>
        </w:rPr>
        <w:t>lẻ</w:t>
      </w:r>
    </w:p>
    <w:p w:rsidR="004D1EBC" w:rsidRDefault="004D1EBC" w:rsidP="004D1EBC">
      <w:pPr>
        <w:tabs>
          <w:tab w:val="left" w:pos="5670"/>
        </w:tabs>
        <w:jc w:val="both"/>
        <w:rPr>
          <w:noProof/>
        </w:rPr>
      </w:pPr>
      <w:r w:rsidRPr="004D1EBC">
        <w:rPr>
          <w:b/>
        </w:rPr>
        <w:t>Câu 1</w:t>
      </w:r>
      <w:r>
        <w:t xml:space="preserve">: </w:t>
      </w:r>
      <w:r w:rsidRPr="002411F8">
        <w:t xml:space="preserve">Cho hàm số </w:t>
      </w:r>
      <w:r w:rsidRPr="002E4AC1">
        <w:rPr>
          <w:position w:val="-24"/>
        </w:rPr>
        <w:object w:dxaOrig="14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6pt;height:31.2pt" o:ole="">
            <v:imagedata r:id="rId5" o:title=""/>
          </v:shape>
          <o:OLEObject Type="Embed" ProgID="Equation.DSMT4" ShapeID="_x0000_i1025" DrawAspect="Content" ObjectID="_1806328533" r:id="rId6"/>
        </w:object>
      </w:r>
      <w:r w:rsidRPr="002411F8">
        <w:rPr>
          <w:noProof/>
        </w:rPr>
        <w:t xml:space="preserve">. Tìm tất cả các giá trị của </w:t>
      </w:r>
      <w:r w:rsidRPr="002E4AC1">
        <w:rPr>
          <w:position w:val="-6"/>
        </w:rPr>
        <w:object w:dxaOrig="260" w:dyaOrig="220">
          <v:shape id="_x0000_i1026" type="#_x0000_t75" style="width:13.3pt;height:10.8pt" o:ole="">
            <v:imagedata r:id="rId7" o:title=""/>
          </v:shape>
          <o:OLEObject Type="Embed" ProgID="Equation.DSMT4" ShapeID="_x0000_i1026" DrawAspect="Content" ObjectID="_1806328534" r:id="rId8"/>
        </w:object>
      </w:r>
      <w:r w:rsidRPr="002411F8">
        <w:rPr>
          <w:noProof/>
          <w:position w:val="-6"/>
        </w:rPr>
        <w:t xml:space="preserve"> </w:t>
      </w:r>
      <w:r w:rsidRPr="002411F8">
        <w:rPr>
          <w:noProof/>
        </w:rPr>
        <w:t xml:space="preserve">để hàm số xác định trên </w:t>
      </w:r>
      <w:r w:rsidRPr="00025957">
        <w:rPr>
          <w:position w:val="-4"/>
        </w:rPr>
        <w:object w:dxaOrig="260" w:dyaOrig="260">
          <v:shape id="_x0000_i1027" type="#_x0000_t75" style="width:13.3pt;height:13.3pt" o:ole="">
            <v:imagedata r:id="rId9" o:title=""/>
          </v:shape>
          <o:OLEObject Type="Embed" ProgID="Equation.DSMT4" ShapeID="_x0000_i1027" DrawAspect="Content" ObjectID="_1806328535" r:id="rId10"/>
        </w:object>
      </w:r>
      <w:r w:rsidRPr="002411F8">
        <w:rPr>
          <w:noProof/>
        </w:rPr>
        <w:t>.</w:t>
      </w:r>
    </w:p>
    <w:p w:rsidR="004D1EBC" w:rsidRDefault="004D1EBC" w:rsidP="004D1EBC">
      <w:pPr>
        <w:spacing w:line="276" w:lineRule="auto"/>
        <w:ind w:left="992"/>
        <w:jc w:val="center"/>
        <w:rPr>
          <w:b/>
          <w:bCs/>
          <w:iCs/>
          <w:noProof/>
          <w:lang w:eastAsia="vi-VN"/>
        </w:rPr>
      </w:pPr>
      <w:r w:rsidRPr="00DC6313">
        <w:rPr>
          <w:b/>
          <w:bCs/>
          <w:iCs/>
          <w:noProof/>
          <w:lang w:eastAsia="vi-VN"/>
        </w:rPr>
        <w:t>Lời giải</w:t>
      </w:r>
    </w:p>
    <w:p w:rsidR="004D1EBC" w:rsidRPr="002411F8" w:rsidRDefault="004D1EBC" w:rsidP="004D1EBC">
      <w:pPr>
        <w:ind w:left="993"/>
        <w:rPr>
          <w:noProof/>
        </w:rPr>
      </w:pPr>
      <w:r w:rsidRPr="002411F8">
        <w:t xml:space="preserve">Điều kiện xác định của hàm số là </w:t>
      </w:r>
      <w:r w:rsidRPr="002E4AC1">
        <w:rPr>
          <w:position w:val="-10"/>
        </w:rPr>
        <w:object w:dxaOrig="1500" w:dyaOrig="360">
          <v:shape id="_x0000_i1028" type="#_x0000_t75" style="width:74.9pt;height:17.9pt" o:ole="">
            <v:imagedata r:id="rId11" o:title=""/>
          </v:shape>
          <o:OLEObject Type="Embed" ProgID="Equation.DSMT4" ShapeID="_x0000_i1028" DrawAspect="Content" ObjectID="_1806328536" r:id="rId12"/>
        </w:object>
      </w:r>
      <w:r>
        <w:rPr>
          <w:noProof/>
        </w:rPr>
        <w:t>…….</w:t>
      </w:r>
      <w:r w:rsidRPr="004D1EBC">
        <w:rPr>
          <w:b/>
          <w:noProof/>
        </w:rPr>
        <w:t>0,25</w:t>
      </w:r>
      <w:r>
        <w:rPr>
          <w:b/>
          <w:noProof/>
        </w:rPr>
        <w:t>đ</w:t>
      </w:r>
    </w:p>
    <w:p w:rsidR="004D1EBC" w:rsidRPr="002411F8" w:rsidRDefault="004D1EBC" w:rsidP="004D1EBC">
      <w:pPr>
        <w:ind w:left="993"/>
      </w:pPr>
      <w:r w:rsidRPr="002411F8">
        <w:t xml:space="preserve">Hàm số xác định trên </w:t>
      </w:r>
      <w:r w:rsidRPr="00025957">
        <w:rPr>
          <w:position w:val="-4"/>
        </w:rPr>
        <w:object w:dxaOrig="260" w:dyaOrig="260">
          <v:shape id="_x0000_i1029" type="#_x0000_t75" style="width:13.3pt;height:13.3pt" o:ole="">
            <v:imagedata r:id="rId13" o:title=""/>
          </v:shape>
          <o:OLEObject Type="Embed" ProgID="Equation.DSMT4" ShapeID="_x0000_i1029" DrawAspect="Content" ObjectID="_1806328537" r:id="rId14"/>
        </w:object>
      </w:r>
      <w:r w:rsidRPr="002E4AC1">
        <w:rPr>
          <w:position w:val="-6"/>
        </w:rPr>
        <w:object w:dxaOrig="340" w:dyaOrig="240">
          <v:shape id="_x0000_i1030" type="#_x0000_t75" style="width:16.65pt;height:12.05pt" o:ole="">
            <v:imagedata r:id="rId15" o:title=""/>
          </v:shape>
          <o:OLEObject Type="Embed" ProgID="Equation.DSMT4" ShapeID="_x0000_i1030" DrawAspect="Content" ObjectID="_1806328538" r:id="rId16"/>
        </w:object>
      </w:r>
      <w:r w:rsidRPr="002E4AC1">
        <w:rPr>
          <w:position w:val="-10"/>
        </w:rPr>
        <w:object w:dxaOrig="1500" w:dyaOrig="360">
          <v:shape id="_x0000_i1031" type="#_x0000_t75" style="width:74.9pt;height:17.9pt" o:ole="">
            <v:imagedata r:id="rId17" o:title=""/>
          </v:shape>
          <o:OLEObject Type="Embed" ProgID="Equation.DSMT4" ShapeID="_x0000_i1031" DrawAspect="Content" ObjectID="_1806328539" r:id="rId18"/>
        </w:object>
      </w:r>
      <w:r>
        <w:rPr>
          <w:noProof/>
        </w:rPr>
        <w:t xml:space="preserve"> với mọi</w:t>
      </w:r>
      <w:r w:rsidRPr="002E4AC1">
        <w:rPr>
          <w:position w:val="-6"/>
        </w:rPr>
        <w:object w:dxaOrig="620" w:dyaOrig="279">
          <v:shape id="_x0000_i1032" type="#_x0000_t75" style="width:31.2pt;height:13.75pt" o:ole="">
            <v:imagedata r:id="rId19" o:title=""/>
          </v:shape>
          <o:OLEObject Type="Embed" ProgID="Equation.DSMT4" ShapeID="_x0000_i1032" DrawAspect="Content" ObjectID="_1806328540" r:id="rId20"/>
        </w:object>
      </w:r>
      <w:r>
        <w:t>…………</w:t>
      </w:r>
      <w:r w:rsidRPr="004D1EBC">
        <w:rPr>
          <w:b/>
        </w:rPr>
        <w:t>..0,25</w:t>
      </w:r>
      <w:r>
        <w:rPr>
          <w:b/>
        </w:rPr>
        <w:t>đ</w:t>
      </w:r>
    </w:p>
    <w:p w:rsidR="004D1EBC" w:rsidRPr="002411F8" w:rsidRDefault="004D1EBC" w:rsidP="004D1EBC">
      <w:pPr>
        <w:ind w:left="993"/>
        <w:rPr>
          <w:noProof/>
        </w:rPr>
      </w:pPr>
      <w:r w:rsidRPr="002E4AC1">
        <w:rPr>
          <w:position w:val="-6"/>
        </w:rPr>
        <w:object w:dxaOrig="340" w:dyaOrig="240">
          <v:shape id="_x0000_i1033" type="#_x0000_t75" style="width:16.65pt;height:12.05pt" o:ole="">
            <v:imagedata r:id="rId21" o:title=""/>
          </v:shape>
          <o:OLEObject Type="Embed" ProgID="Equation.DSMT4" ShapeID="_x0000_i1033" DrawAspect="Content" ObjectID="_1806328541" r:id="rId22"/>
        </w:object>
      </w:r>
      <w:r w:rsidRPr="002E4AC1">
        <w:rPr>
          <w:position w:val="-6"/>
        </w:rPr>
        <w:object w:dxaOrig="1420" w:dyaOrig="320">
          <v:shape id="_x0000_i1034" type="#_x0000_t75" style="width:70.75pt;height:16.25pt" o:ole="">
            <v:imagedata r:id="rId23" o:title=""/>
          </v:shape>
          <o:OLEObject Type="Embed" ProgID="Equation.DSMT4" ShapeID="_x0000_i1034" DrawAspect="Content" ObjectID="_1806328542" r:id="rId24"/>
        </w:object>
      </w:r>
      <w:r w:rsidRPr="002411F8">
        <w:rPr>
          <w:noProof/>
        </w:rPr>
        <w:t xml:space="preserve"> vô nghiệm</w:t>
      </w:r>
      <w:r w:rsidRPr="002E4AC1">
        <w:rPr>
          <w:position w:val="-6"/>
        </w:rPr>
        <w:object w:dxaOrig="340" w:dyaOrig="240">
          <v:shape id="_x0000_i1035" type="#_x0000_t75" style="width:16.65pt;height:12.05pt" o:ole="">
            <v:imagedata r:id="rId25" o:title=""/>
          </v:shape>
          <o:OLEObject Type="Embed" ProgID="Equation.DSMT4" ShapeID="_x0000_i1035" DrawAspect="Content" ObjectID="_1806328543" r:id="rId26"/>
        </w:object>
      </w:r>
      <w:r w:rsidRPr="002E4AC1">
        <w:rPr>
          <w:position w:val="-6"/>
        </w:rPr>
        <w:object w:dxaOrig="580" w:dyaOrig="279">
          <v:shape id="_x0000_i1036" type="#_x0000_t75" style="width:28.7pt;height:13.75pt" o:ole="">
            <v:imagedata r:id="rId27" o:title=""/>
          </v:shape>
          <o:OLEObject Type="Embed" ProgID="Equation.DSMT4" ShapeID="_x0000_i1036" DrawAspect="Content" ObjectID="_1806328544" r:id="rId28"/>
        </w:object>
      </w:r>
      <w:r w:rsidRPr="002E4AC1">
        <w:rPr>
          <w:position w:val="-6"/>
        </w:rPr>
        <w:object w:dxaOrig="340" w:dyaOrig="240">
          <v:shape id="_x0000_i1037" type="#_x0000_t75" style="width:16.65pt;height:12.05pt" o:ole="">
            <v:imagedata r:id="rId29" o:title=""/>
          </v:shape>
          <o:OLEObject Type="Embed" ProgID="Equation.DSMT4" ShapeID="_x0000_i1037" DrawAspect="Content" ObjectID="_1806328545" r:id="rId30"/>
        </w:object>
      </w:r>
      <w:r w:rsidRPr="002E4AC1">
        <w:rPr>
          <w:position w:val="-24"/>
        </w:rPr>
        <w:object w:dxaOrig="1980" w:dyaOrig="620">
          <v:shape id="_x0000_i1038" type="#_x0000_t75" style="width:99.05pt;height:31.2pt" o:ole="">
            <v:imagedata r:id="rId31" o:title=""/>
          </v:shape>
          <o:OLEObject Type="Embed" ProgID="Equation.DSMT4" ShapeID="_x0000_i1038" DrawAspect="Content" ObjectID="_1806328546" r:id="rId32"/>
        </w:object>
      </w:r>
      <w:r>
        <w:rPr>
          <w:noProof/>
        </w:rPr>
        <w:t>…………..</w:t>
      </w:r>
      <w:r w:rsidRPr="004D1EBC">
        <w:rPr>
          <w:b/>
          <w:noProof/>
        </w:rPr>
        <w:t>0,5</w:t>
      </w:r>
      <w:r>
        <w:rPr>
          <w:b/>
          <w:noProof/>
        </w:rPr>
        <w:t>đ</w:t>
      </w:r>
    </w:p>
    <w:p w:rsidR="004D1EBC" w:rsidRPr="00FC5764" w:rsidRDefault="004D1EBC" w:rsidP="004D1EBC">
      <w:pPr>
        <w:ind w:left="992" w:hanging="992"/>
        <w:jc w:val="both"/>
        <w:rPr>
          <w:rFonts w:eastAsia="Calibri"/>
          <w:lang w:val="vi-VN"/>
        </w:rPr>
      </w:pPr>
      <w:r w:rsidRPr="004D1EBC">
        <w:rPr>
          <w:rFonts w:eastAsia="Calibri"/>
          <w:b/>
        </w:rPr>
        <w:t>Câu 2</w:t>
      </w:r>
      <w:r>
        <w:rPr>
          <w:rFonts w:eastAsia="Calibri"/>
        </w:rPr>
        <w:t>. Trong mặt phẳng toạ độ Oxy, cho hai điểm</w:t>
      </w:r>
      <w:r w:rsidRPr="00FC5764">
        <w:rPr>
          <w:rFonts w:eastAsia="Calibri"/>
          <w:lang w:val="vi-VN"/>
        </w:rPr>
        <w:t xml:space="preserve"> </w:t>
      </w:r>
      <w:r w:rsidRPr="00FC5764">
        <w:rPr>
          <w:rFonts w:eastAsia="Calibri"/>
          <w:position w:val="-14"/>
        </w:rPr>
        <w:object w:dxaOrig="900" w:dyaOrig="400">
          <v:shape id="_x0000_i1039" type="#_x0000_t75" style="width:44.95pt;height:20pt" o:ole="">
            <v:imagedata r:id="rId33" o:title=""/>
          </v:shape>
          <o:OLEObject Type="Embed" ProgID="Equation.DSMT4" ShapeID="_x0000_i1039" DrawAspect="Content" ObjectID="_1806328547" r:id="rId34"/>
        </w:object>
      </w:r>
      <w:r w:rsidRPr="00FC5764">
        <w:rPr>
          <w:rFonts w:eastAsia="Calibri"/>
          <w:lang w:val="vi-VN"/>
        </w:rPr>
        <w:t xml:space="preserve">, </w:t>
      </w:r>
      <w:r w:rsidRPr="00FC5764">
        <w:rPr>
          <w:rFonts w:eastAsia="Calibri"/>
          <w:position w:val="-14"/>
        </w:rPr>
        <w:object w:dxaOrig="880" w:dyaOrig="400">
          <v:shape id="_x0000_i1040" type="#_x0000_t75" style="width:44.1pt;height:20pt" o:ole="">
            <v:imagedata r:id="rId35" o:title=""/>
          </v:shape>
          <o:OLEObject Type="Embed" ProgID="Equation.DSMT4" ShapeID="_x0000_i1040" DrawAspect="Content" ObjectID="_1806328548" r:id="rId36"/>
        </w:object>
      </w:r>
      <w:r w:rsidRPr="00FC5764">
        <w:rPr>
          <w:rFonts w:eastAsia="Calibri"/>
          <w:lang w:val="vi-VN"/>
        </w:rPr>
        <w:t xml:space="preserve">. </w:t>
      </w:r>
      <w:r>
        <w:rPr>
          <w:rFonts w:eastAsia="Calibri"/>
        </w:rPr>
        <w:t>Tìm toạ độ trung điểm M của đoạn AB và sau đó v</w:t>
      </w:r>
      <w:r w:rsidRPr="00FC5764">
        <w:rPr>
          <w:rFonts w:eastAsia="Calibri"/>
          <w:lang w:val="vi-VN"/>
        </w:rPr>
        <w:t>iết phương trình đường trung tr</w:t>
      </w:r>
      <w:r>
        <w:rPr>
          <w:rFonts w:eastAsia="Calibri"/>
          <w:lang w:val="vi-VN"/>
        </w:rPr>
        <w:t>ự</w:t>
      </w:r>
      <w:r w:rsidRPr="00FC5764">
        <w:rPr>
          <w:rFonts w:eastAsia="Calibri"/>
          <w:lang w:val="vi-VN"/>
        </w:rPr>
        <w:t xml:space="preserve">c của đoạn </w:t>
      </w:r>
      <w:r w:rsidRPr="00FC5764">
        <w:rPr>
          <w:rFonts w:eastAsia="Calibri"/>
          <w:position w:val="-4"/>
        </w:rPr>
        <w:object w:dxaOrig="400" w:dyaOrig="260">
          <v:shape id="_x0000_i1041" type="#_x0000_t75" style="width:20pt;height:13.3pt" o:ole="">
            <v:imagedata r:id="rId37" o:title=""/>
          </v:shape>
          <o:OLEObject Type="Embed" ProgID="Equation.DSMT4" ShapeID="_x0000_i1041" DrawAspect="Content" ObjectID="_1806328549" r:id="rId38"/>
        </w:object>
      </w:r>
      <w:r w:rsidRPr="00FC5764">
        <w:rPr>
          <w:rFonts w:eastAsia="Calibri"/>
          <w:lang w:val="vi-VN"/>
        </w:rPr>
        <w:t>.</w:t>
      </w:r>
    </w:p>
    <w:p w:rsidR="004D1EBC" w:rsidRPr="004D1EBC" w:rsidRDefault="004D1EBC" w:rsidP="004D1EBC">
      <w:pPr>
        <w:spacing w:line="276" w:lineRule="auto"/>
        <w:ind w:left="992"/>
        <w:jc w:val="center"/>
        <w:rPr>
          <w:b/>
          <w:bCs/>
          <w:iCs/>
          <w:noProof/>
          <w:lang w:eastAsia="vi-VN"/>
        </w:rPr>
      </w:pPr>
      <w:r w:rsidRPr="00DC6313">
        <w:rPr>
          <w:b/>
          <w:bCs/>
          <w:iCs/>
          <w:noProof/>
          <w:lang w:eastAsia="vi-VN"/>
        </w:rPr>
        <w:t>Lời giải</w:t>
      </w:r>
    </w:p>
    <w:p w:rsidR="004D1EBC" w:rsidRPr="004D1EBC" w:rsidRDefault="004D1EBC" w:rsidP="004D1EBC">
      <w:pPr>
        <w:spacing w:before="120" w:line="276" w:lineRule="auto"/>
        <w:ind w:left="992"/>
        <w:contextualSpacing/>
        <w:jc w:val="both"/>
        <w:rPr>
          <w:rFonts w:eastAsia="Calibri"/>
        </w:rPr>
      </w:pPr>
      <w:r w:rsidRPr="00FC5764">
        <w:rPr>
          <w:rFonts w:eastAsia="Calibri"/>
          <w:position w:val="-4"/>
        </w:rPr>
        <w:object w:dxaOrig="320" w:dyaOrig="260">
          <v:shape id="_x0000_i1042" type="#_x0000_t75" style="width:15.8pt;height:13.3pt" o:ole="">
            <v:imagedata r:id="rId39" o:title=""/>
          </v:shape>
          <o:OLEObject Type="Embed" ProgID="Equation.DSMT4" ShapeID="_x0000_i1042" DrawAspect="Content" ObjectID="_1806328550" r:id="rId40"/>
        </w:object>
      </w:r>
      <w:r w:rsidRPr="00FC5764">
        <w:rPr>
          <w:rFonts w:eastAsia="Calibri"/>
          <w:lang w:val="vi-VN"/>
        </w:rPr>
        <w:t xml:space="preserve"> là trung điểm </w:t>
      </w:r>
      <w:r w:rsidRPr="00FC5764">
        <w:rPr>
          <w:rFonts w:eastAsia="Calibri"/>
          <w:position w:val="-4"/>
        </w:rPr>
        <w:object w:dxaOrig="400" w:dyaOrig="260">
          <v:shape id="_x0000_i1043" type="#_x0000_t75" style="width:20pt;height:13.3pt" o:ole="">
            <v:imagedata r:id="rId37" o:title=""/>
          </v:shape>
          <o:OLEObject Type="Embed" ProgID="Equation.DSMT4" ShapeID="_x0000_i1043" DrawAspect="Content" ObjectID="_1806328551" r:id="rId41"/>
        </w:object>
      </w:r>
      <w:r w:rsidRPr="00FC5764">
        <w:rPr>
          <w:rFonts w:eastAsia="Calibri"/>
          <w:position w:val="-14"/>
        </w:rPr>
        <w:object w:dxaOrig="1060" w:dyaOrig="400">
          <v:shape id="_x0000_i1044" type="#_x0000_t75" style="width:52.85pt;height:20pt" o:ole="">
            <v:imagedata r:id="rId42" o:title=""/>
          </v:shape>
          <o:OLEObject Type="Embed" ProgID="Equation.DSMT4" ShapeID="_x0000_i1044" DrawAspect="Content" ObjectID="_1806328552" r:id="rId43"/>
        </w:object>
      </w:r>
      <w:r>
        <w:rPr>
          <w:rFonts w:eastAsia="Calibri"/>
          <w:lang w:val="vi-VN"/>
        </w:rPr>
        <w:t>…</w:t>
      </w:r>
      <w:r>
        <w:rPr>
          <w:rFonts w:eastAsia="Calibri"/>
        </w:rPr>
        <w:t>…..</w:t>
      </w:r>
      <w:r w:rsidRPr="004D1EBC">
        <w:rPr>
          <w:rFonts w:eastAsia="Calibri"/>
          <w:b/>
        </w:rPr>
        <w:t>0,5</w:t>
      </w:r>
      <w:r>
        <w:rPr>
          <w:rFonts w:eastAsia="Calibri"/>
          <w:b/>
        </w:rPr>
        <w:t>đ</w:t>
      </w:r>
    </w:p>
    <w:p w:rsidR="004D1EBC" w:rsidRPr="004D1EBC" w:rsidRDefault="004D1EBC" w:rsidP="004D1EBC">
      <w:pPr>
        <w:spacing w:before="120" w:line="276" w:lineRule="auto"/>
        <w:ind w:left="992"/>
        <w:contextualSpacing/>
        <w:jc w:val="both"/>
        <w:rPr>
          <w:rFonts w:eastAsia="Calibri"/>
        </w:rPr>
      </w:pPr>
      <w:r w:rsidRPr="00FC5764">
        <w:rPr>
          <w:rFonts w:eastAsia="Calibri"/>
          <w:lang w:val="vi-VN"/>
        </w:rPr>
        <w:t xml:space="preserve">Phương trình đường trung trực của đoạn </w:t>
      </w:r>
      <w:r w:rsidRPr="00FC5764">
        <w:rPr>
          <w:rFonts w:eastAsia="Calibri"/>
          <w:position w:val="-4"/>
        </w:rPr>
        <w:object w:dxaOrig="400" w:dyaOrig="260">
          <v:shape id="_x0000_i1045" type="#_x0000_t75" style="width:20pt;height:13.3pt" o:ole="">
            <v:imagedata r:id="rId44" o:title=""/>
          </v:shape>
          <o:OLEObject Type="Embed" ProgID="Equation.DSMT4" ShapeID="_x0000_i1045" DrawAspect="Content" ObjectID="_1806328553" r:id="rId45"/>
        </w:object>
      </w:r>
      <w:r w:rsidRPr="00FC5764">
        <w:rPr>
          <w:rFonts w:eastAsia="Calibri"/>
          <w:lang w:val="vi-VN"/>
        </w:rPr>
        <w:t xml:space="preserve"> qua </w:t>
      </w:r>
      <w:r w:rsidRPr="00FC5764">
        <w:rPr>
          <w:rFonts w:eastAsia="Calibri"/>
          <w:position w:val="-14"/>
        </w:rPr>
        <w:object w:dxaOrig="760" w:dyaOrig="400">
          <v:shape id="_x0000_i1046" type="#_x0000_t75" style="width:37.85pt;height:20pt" o:ole="">
            <v:imagedata r:id="rId46" o:title=""/>
          </v:shape>
          <o:OLEObject Type="Embed" ProgID="Equation.DSMT4" ShapeID="_x0000_i1046" DrawAspect="Content" ObjectID="_1806328554" r:id="rId47"/>
        </w:object>
      </w:r>
      <w:r w:rsidRPr="00FC5764">
        <w:rPr>
          <w:rFonts w:eastAsia="Calibri"/>
          <w:lang w:val="vi-VN"/>
        </w:rPr>
        <w:t xml:space="preserve"> nhận </w:t>
      </w:r>
      <w:r w:rsidRPr="00FC5764">
        <w:rPr>
          <w:rFonts w:eastAsia="Calibri"/>
          <w:position w:val="-14"/>
        </w:rPr>
        <w:object w:dxaOrig="1280" w:dyaOrig="420">
          <v:shape id="_x0000_i1047" type="#_x0000_t75" style="width:63.7pt;height:20.8pt" o:ole="">
            <v:imagedata r:id="rId48" o:title=""/>
          </v:shape>
          <o:OLEObject Type="Embed" ProgID="Equation.DSMT4" ShapeID="_x0000_i1047" DrawAspect="Content" ObjectID="_1806328555" r:id="rId49"/>
        </w:object>
      </w:r>
      <w:r w:rsidRPr="00FC5764">
        <w:rPr>
          <w:rFonts w:eastAsia="Calibri"/>
          <w:lang w:val="vi-VN"/>
        </w:rPr>
        <w:t xml:space="preserve"> là vectơ pháp tuyến có dạng: </w:t>
      </w:r>
      <w:r w:rsidRPr="00FC5764">
        <w:rPr>
          <w:rFonts w:eastAsia="Calibri"/>
          <w:position w:val="-14"/>
        </w:rPr>
        <w:object w:dxaOrig="2140" w:dyaOrig="400">
          <v:shape id="_x0000_i1048" type="#_x0000_t75" style="width:106.95pt;height:20pt" o:ole="">
            <v:imagedata r:id="rId50" o:title=""/>
          </v:shape>
          <o:OLEObject Type="Embed" ProgID="Equation.DSMT4" ShapeID="_x0000_i1048" DrawAspect="Content" ObjectID="_1806328556" r:id="rId51"/>
        </w:object>
      </w:r>
      <w:r w:rsidRPr="00FC5764">
        <w:rPr>
          <w:rFonts w:eastAsia="Calibri"/>
          <w:position w:val="-10"/>
        </w:rPr>
        <w:object w:dxaOrig="1740" w:dyaOrig="320">
          <v:shape id="_x0000_i1049" type="#_x0000_t75" style="width:87pt;height:15.8pt" o:ole="">
            <v:imagedata r:id="rId52" o:title=""/>
          </v:shape>
          <o:OLEObject Type="Embed" ProgID="Equation.DSMT4" ShapeID="_x0000_i1049" DrawAspect="Content" ObjectID="_1806328557" r:id="rId53"/>
        </w:object>
      </w:r>
      <w:r>
        <w:rPr>
          <w:rFonts w:eastAsia="Calibri"/>
          <w:lang w:val="vi-VN"/>
        </w:rPr>
        <w:t>…</w:t>
      </w:r>
      <w:r>
        <w:rPr>
          <w:rFonts w:eastAsia="Calibri"/>
        </w:rPr>
        <w:t>…………….</w:t>
      </w:r>
      <w:r w:rsidRPr="004D1EBC">
        <w:rPr>
          <w:rFonts w:eastAsia="Calibri"/>
          <w:b/>
        </w:rPr>
        <w:t>0,5đ</w:t>
      </w:r>
    </w:p>
    <w:p w:rsidR="004D1EBC" w:rsidRPr="00F94460" w:rsidRDefault="004D1EBC" w:rsidP="004D1EBC">
      <w:pPr>
        <w:spacing w:line="276" w:lineRule="auto"/>
        <w:ind w:left="992"/>
      </w:pPr>
    </w:p>
    <w:p w:rsidR="004D1EBC" w:rsidRDefault="004D1EBC" w:rsidP="004D1EBC">
      <w:pPr>
        <w:tabs>
          <w:tab w:val="left" w:pos="992"/>
        </w:tabs>
        <w:spacing w:before="120" w:line="276" w:lineRule="auto"/>
        <w:contextualSpacing/>
        <w:jc w:val="both"/>
        <w:rPr>
          <w:rFonts w:eastAsia="Aptos"/>
          <w:lang w:val="fr-FR"/>
        </w:rPr>
      </w:pPr>
      <w:r w:rsidRPr="004D1EBC">
        <w:rPr>
          <w:rFonts w:eastAsia="Calibri"/>
          <w:b/>
        </w:rPr>
        <w:lastRenderedPageBreak/>
        <w:t>Câu 3</w:t>
      </w:r>
      <w:r>
        <w:rPr>
          <w:rFonts w:eastAsia="Calibri"/>
        </w:rPr>
        <w:t xml:space="preserve">: </w:t>
      </w:r>
      <w:r w:rsidRPr="008102C4">
        <w:rPr>
          <w:rFonts w:eastAsia="Aptos"/>
          <w:lang w:val="fr-FR"/>
        </w:rPr>
        <w:t xml:space="preserve">Một của hàng bán gạo </w:t>
      </w:r>
      <w:r>
        <w:rPr>
          <w:rFonts w:eastAsia="Aptos"/>
          <w:lang w:val="fr-FR"/>
        </w:rPr>
        <w:t>tẻ Hoà Bình</w:t>
      </w:r>
      <w:r w:rsidRPr="008102C4">
        <w:rPr>
          <w:rFonts w:eastAsia="Aptos"/>
          <w:lang w:val="fr-FR"/>
        </w:rPr>
        <w:t xml:space="preserve"> ước tính lợi nhuận một ngày được tính theo công thức </w:t>
      </w:r>
      <w:r w:rsidRPr="008102C4">
        <w:rPr>
          <w:rFonts w:ascii="Aptos" w:eastAsia="Aptos" w:hAnsi="Aptos"/>
          <w:position w:val="-14"/>
          <w:lang w:val="en-GB"/>
        </w:rPr>
        <w:object w:dxaOrig="2620" w:dyaOrig="400">
          <v:shape id="_x0000_i1050" type="#_x0000_t75" style="width:130.7pt;height:20pt" o:ole="">
            <v:imagedata r:id="rId54" o:title=""/>
          </v:shape>
          <o:OLEObject Type="Embed" ProgID="Equation.DSMT4" ShapeID="_x0000_i1050" DrawAspect="Content" ObjectID="_1806328558" r:id="rId55"/>
        </w:object>
      </w:r>
      <w:r w:rsidRPr="008102C4">
        <w:rPr>
          <w:rFonts w:eastAsia="Aptos"/>
          <w:lang w:val="fr-FR"/>
        </w:rPr>
        <w:t xml:space="preserve"> trong đó </w:t>
      </w:r>
      <w:r w:rsidRPr="008102C4">
        <w:rPr>
          <w:rFonts w:ascii="Aptos" w:eastAsia="Aptos" w:hAnsi="Aptos"/>
          <w:position w:val="-6"/>
          <w:lang w:val="en-GB"/>
        </w:rPr>
        <w:object w:dxaOrig="139" w:dyaOrig="240">
          <v:shape id="_x0000_i1051" type="#_x0000_t75" style="width:7.1pt;height:12.05pt" o:ole="">
            <v:imagedata r:id="rId56" o:title=""/>
          </v:shape>
          <o:OLEObject Type="Embed" ProgID="Equation.DSMT4" ShapeID="_x0000_i1051" DrawAspect="Content" ObjectID="_1806328559" r:id="rId57"/>
        </w:object>
      </w:r>
      <w:r w:rsidRPr="008102C4">
        <w:rPr>
          <w:rFonts w:eastAsia="Aptos"/>
          <w:lang w:val="fr-FR"/>
        </w:rPr>
        <w:t xml:space="preserve"> được tính theo đơn vị là nghìn đồng là lợi nhuận một ngày, </w:t>
      </w:r>
      <w:r w:rsidRPr="008102C4">
        <w:rPr>
          <w:rFonts w:ascii="Aptos" w:eastAsia="Aptos" w:hAnsi="Aptos"/>
          <w:position w:val="-6"/>
          <w:lang w:val="en-GB"/>
        </w:rPr>
        <w:object w:dxaOrig="200" w:dyaOrig="220">
          <v:shape id="_x0000_i1052" type="#_x0000_t75" style="width:10.4pt;height:10.8pt" o:ole="">
            <v:imagedata r:id="rId58" o:title=""/>
          </v:shape>
          <o:OLEObject Type="Embed" ProgID="Equation.DSMT4" ShapeID="_x0000_i1052" DrawAspect="Content" ObjectID="_1806328560" r:id="rId59"/>
        </w:object>
      </w:r>
      <w:r w:rsidRPr="008102C4">
        <w:rPr>
          <w:rFonts w:eastAsia="Aptos"/>
          <w:lang w:val="fr-FR"/>
        </w:rPr>
        <w:t xml:space="preserve"> được tính theo đơn vị là nghìn đồng là giá bán 1kg gạo</w:t>
      </w:r>
      <w:r w:rsidRPr="008102C4">
        <w:rPr>
          <w:rFonts w:eastAsia="Aptos"/>
          <w:bCs/>
          <w:lang w:val="fr-FR"/>
        </w:rPr>
        <w:t>.</w:t>
      </w:r>
      <w:r w:rsidRPr="008102C4">
        <w:rPr>
          <w:rFonts w:eastAsia="Aptos"/>
          <w:b/>
          <w:lang w:val="fr-FR"/>
        </w:rPr>
        <w:t xml:space="preserve"> </w:t>
      </w:r>
      <w:r w:rsidRPr="008102C4">
        <w:rPr>
          <w:rFonts w:eastAsia="Aptos"/>
          <w:lang w:val="fr-FR"/>
        </w:rPr>
        <w:t xml:space="preserve">Hỏi cửa hàng phải bán với giá bao nhiêu để lợi nhuận một ngày khi bán loại gạo đó trên </w:t>
      </w:r>
      <w:r w:rsidRPr="008102C4">
        <w:rPr>
          <w:rFonts w:ascii="Aptos" w:eastAsia="Aptos" w:hAnsi="Aptos"/>
          <w:position w:val="-10"/>
          <w:lang w:val="en-GB"/>
        </w:rPr>
        <w:object w:dxaOrig="920" w:dyaOrig="320">
          <v:shape id="_x0000_i1053" type="#_x0000_t75" style="width:46.2pt;height:16.25pt" o:ole="">
            <v:imagedata r:id="rId60" o:title=""/>
          </v:shape>
          <o:OLEObject Type="Embed" ProgID="Equation.DSMT4" ShapeID="_x0000_i1053" DrawAspect="Content" ObjectID="_1806328561" r:id="rId61"/>
        </w:object>
      </w:r>
      <w:r w:rsidRPr="008102C4">
        <w:rPr>
          <w:rFonts w:eastAsia="Aptos"/>
          <w:lang w:val="fr-FR"/>
        </w:rPr>
        <w:t xml:space="preserve">đồng. </w:t>
      </w:r>
    </w:p>
    <w:p w:rsidR="004D1EBC" w:rsidRPr="008102C4" w:rsidRDefault="004D1EBC" w:rsidP="004D1EBC">
      <w:pPr>
        <w:tabs>
          <w:tab w:val="left" w:pos="992"/>
        </w:tabs>
        <w:spacing w:before="120" w:line="276" w:lineRule="auto"/>
        <w:contextualSpacing/>
        <w:jc w:val="both"/>
        <w:rPr>
          <w:rFonts w:eastAsia="Aptos"/>
          <w:b/>
          <w:lang w:val="fr-FR"/>
        </w:rPr>
      </w:pPr>
    </w:p>
    <w:p w:rsidR="004D1EBC" w:rsidRPr="004D1EBC" w:rsidRDefault="004D1EBC" w:rsidP="004D1EBC">
      <w:pPr>
        <w:spacing w:line="276" w:lineRule="auto"/>
        <w:ind w:left="992"/>
        <w:jc w:val="center"/>
        <w:rPr>
          <w:b/>
          <w:bCs/>
          <w:iCs/>
          <w:noProof/>
          <w:lang w:eastAsia="vi-VN"/>
        </w:rPr>
      </w:pPr>
      <w:r w:rsidRPr="00DC6313">
        <w:rPr>
          <w:b/>
          <w:bCs/>
          <w:iCs/>
          <w:noProof/>
          <w:lang w:eastAsia="vi-VN"/>
        </w:rPr>
        <w:t>Lời giải</w:t>
      </w:r>
    </w:p>
    <w:p w:rsidR="004D1EBC" w:rsidRPr="008102C4" w:rsidRDefault="004D1EBC" w:rsidP="004D1EBC">
      <w:pPr>
        <w:spacing w:line="276" w:lineRule="auto"/>
        <w:ind w:left="1956" w:hanging="964"/>
        <w:jc w:val="both"/>
        <w:rPr>
          <w:rFonts w:eastAsia="Aptos"/>
          <w:lang w:val="fr-FR"/>
        </w:rPr>
      </w:pPr>
      <w:r w:rsidRPr="008102C4">
        <w:rPr>
          <w:rFonts w:eastAsia="Aptos"/>
          <w:lang w:val="fr-FR"/>
        </w:rPr>
        <w:t xml:space="preserve">Theo yêu cầu bài toán thì lợi nhuận một ngày khi bán loại gạo đó trên </w:t>
      </w:r>
      <w:r w:rsidRPr="008102C4">
        <w:rPr>
          <w:rFonts w:ascii="Aptos" w:eastAsia="Aptos" w:hAnsi="Aptos"/>
          <w:position w:val="-10"/>
          <w:lang w:val="en-GB"/>
        </w:rPr>
        <w:object w:dxaOrig="920" w:dyaOrig="320">
          <v:shape id="_x0000_i1054" type="#_x0000_t75" style="width:46.2pt;height:16.25pt" o:ole="">
            <v:imagedata r:id="rId62" o:title=""/>
          </v:shape>
          <o:OLEObject Type="Embed" ProgID="Equation.DSMT4" ShapeID="_x0000_i1054" DrawAspect="Content" ObjectID="_1806328562" r:id="rId63"/>
        </w:object>
      </w:r>
      <w:r w:rsidRPr="008102C4">
        <w:rPr>
          <w:rFonts w:eastAsia="Aptos"/>
          <w:lang w:val="fr-FR"/>
        </w:rPr>
        <w:t>đồng.</w:t>
      </w:r>
    </w:p>
    <w:p w:rsidR="004D1EBC" w:rsidRPr="008102C4" w:rsidRDefault="004D1EBC" w:rsidP="004D1EBC">
      <w:pPr>
        <w:spacing w:line="276" w:lineRule="auto"/>
        <w:ind w:left="992"/>
        <w:jc w:val="both"/>
        <w:rPr>
          <w:rFonts w:eastAsia="Aptos"/>
          <w:lang w:val="fr-FR"/>
        </w:rPr>
      </w:pPr>
      <w:r w:rsidRPr="008102C4">
        <w:rPr>
          <w:rFonts w:eastAsia="Aptos"/>
          <w:lang w:val="fr-FR"/>
        </w:rPr>
        <w:t xml:space="preserve">Nên ta được bất phương trình: </w:t>
      </w:r>
      <w:r w:rsidRPr="008102C4">
        <w:rPr>
          <w:rFonts w:ascii="Aptos" w:eastAsia="Aptos" w:hAnsi="Aptos"/>
          <w:position w:val="-14"/>
          <w:lang w:val="en-GB"/>
        </w:rPr>
        <w:object w:dxaOrig="3120" w:dyaOrig="400">
          <v:shape id="_x0000_i1055" type="#_x0000_t75" style="width:156.05pt;height:20pt" o:ole="">
            <v:imagedata r:id="rId64" o:title=""/>
          </v:shape>
          <o:OLEObject Type="Embed" ProgID="Equation.DSMT4" ShapeID="_x0000_i1055" DrawAspect="Content" ObjectID="_1806328563" r:id="rId65"/>
        </w:object>
      </w:r>
      <w:r w:rsidRPr="008102C4">
        <w:rPr>
          <w:rFonts w:eastAsia="Aptos"/>
          <w:lang w:val="fr-FR"/>
        </w:rPr>
        <w:t xml:space="preserve"> </w:t>
      </w:r>
      <w:r>
        <w:rPr>
          <w:rFonts w:eastAsia="Aptos"/>
          <w:lang w:val="fr-FR"/>
        </w:rPr>
        <w:t>………………..</w:t>
      </w:r>
      <w:r w:rsidRPr="004D1EBC">
        <w:rPr>
          <w:rFonts w:eastAsia="Aptos"/>
          <w:b/>
          <w:lang w:val="fr-FR"/>
        </w:rPr>
        <w:t>0,5đ</w:t>
      </w:r>
    </w:p>
    <w:p w:rsidR="004D1EBC" w:rsidRPr="008102C4" w:rsidRDefault="004D1EBC" w:rsidP="004D1EBC">
      <w:pPr>
        <w:spacing w:line="276" w:lineRule="auto"/>
        <w:ind w:left="992"/>
        <w:jc w:val="both"/>
        <w:rPr>
          <w:rFonts w:eastAsia="Aptos"/>
          <w:b/>
          <w:bCs/>
          <w:i/>
          <w:iCs/>
          <w:lang w:val="fr-FR"/>
        </w:rPr>
      </w:pPr>
      <w:r w:rsidRPr="008102C4">
        <w:rPr>
          <w:rFonts w:eastAsia="Aptos"/>
          <w:lang w:val="fr-FR"/>
        </w:rPr>
        <w:t xml:space="preserve">(lưu ý </w:t>
      </w:r>
      <w:r w:rsidRPr="008102C4">
        <w:rPr>
          <w:rFonts w:ascii="Aptos" w:eastAsia="Aptos" w:hAnsi="Aptos"/>
          <w:position w:val="-6"/>
          <w:lang w:val="en-GB"/>
        </w:rPr>
        <w:object w:dxaOrig="200" w:dyaOrig="220">
          <v:shape id="_x0000_i1056" type="#_x0000_t75" style="width:10.4pt;height:10.8pt" o:ole="">
            <v:imagedata r:id="rId66" o:title=""/>
          </v:shape>
          <o:OLEObject Type="Embed" ProgID="Equation.DSMT4" ShapeID="_x0000_i1056" DrawAspect="Content" ObjectID="_1806328564" r:id="rId67"/>
        </w:object>
      </w:r>
      <w:r w:rsidRPr="008102C4">
        <w:rPr>
          <w:rFonts w:eastAsia="Aptos"/>
          <w:lang w:val="fr-FR"/>
        </w:rPr>
        <w:t xml:space="preserve"> được tính theo đơn vị là nghìn đồng )</w:t>
      </w:r>
    </w:p>
    <w:p w:rsidR="004D1EBC" w:rsidRPr="008102C4" w:rsidRDefault="004D1EBC" w:rsidP="004D1EBC">
      <w:pPr>
        <w:spacing w:line="276" w:lineRule="auto"/>
        <w:ind w:left="992"/>
        <w:jc w:val="both"/>
        <w:rPr>
          <w:rFonts w:eastAsia="Aptos"/>
          <w:lang w:val="fr-FR"/>
        </w:rPr>
      </w:pPr>
      <w:r w:rsidRPr="008102C4">
        <w:rPr>
          <w:rFonts w:eastAsia="Aptos"/>
          <w:lang w:val="fr-FR"/>
        </w:rPr>
        <w:t xml:space="preserve">Giải bất phương trình </w:t>
      </w:r>
      <w:r w:rsidRPr="008102C4">
        <w:rPr>
          <w:rFonts w:ascii="Aptos" w:eastAsia="Aptos" w:hAnsi="Aptos"/>
          <w:position w:val="-14"/>
          <w:lang w:val="en-GB"/>
        </w:rPr>
        <w:object w:dxaOrig="360" w:dyaOrig="400">
          <v:shape id="_x0000_i1057" type="#_x0000_t75" style="width:17.9pt;height:20pt" o:ole="">
            <v:imagedata r:id="rId68" o:title=""/>
          </v:shape>
          <o:OLEObject Type="Embed" ProgID="Equation.DSMT4" ShapeID="_x0000_i1057" DrawAspect="Content" ObjectID="_1806328565" r:id="rId69"/>
        </w:object>
      </w:r>
      <w:r w:rsidRPr="008102C4">
        <w:rPr>
          <w:rFonts w:eastAsia="Aptos"/>
          <w:lang w:val="fr-FR"/>
        </w:rPr>
        <w:t xml:space="preserve"> ta được </w:t>
      </w:r>
      <w:r w:rsidRPr="008102C4">
        <w:rPr>
          <w:rFonts w:ascii="Aptos" w:eastAsia="Aptos" w:hAnsi="Aptos"/>
          <w:position w:val="-6"/>
          <w:lang w:val="en-GB"/>
        </w:rPr>
        <w:object w:dxaOrig="1100" w:dyaOrig="279">
          <v:shape id="_x0000_i1058" type="#_x0000_t75" style="width:55.35pt;height:13.75pt" o:ole="">
            <v:imagedata r:id="rId70" o:title=""/>
          </v:shape>
          <o:OLEObject Type="Embed" ProgID="Equation.DSMT4" ShapeID="_x0000_i1058" DrawAspect="Content" ObjectID="_1806328566" r:id="rId71"/>
        </w:object>
      </w:r>
      <w:r w:rsidRPr="008102C4">
        <w:rPr>
          <w:rFonts w:eastAsia="Aptos"/>
          <w:lang w:val="fr-FR"/>
        </w:rPr>
        <w:t>.</w:t>
      </w:r>
    </w:p>
    <w:p w:rsidR="004D1EBC" w:rsidRPr="008102C4" w:rsidRDefault="004D1EBC" w:rsidP="004D1EBC">
      <w:pPr>
        <w:spacing w:line="276" w:lineRule="auto"/>
        <w:ind w:left="992"/>
        <w:jc w:val="both"/>
        <w:rPr>
          <w:rFonts w:eastAsia="Aptos"/>
          <w:lang w:val="fr-FR"/>
        </w:rPr>
      </w:pPr>
      <w:r w:rsidRPr="008102C4">
        <w:rPr>
          <w:rFonts w:eastAsia="Aptos"/>
          <w:lang w:val="fr-FR"/>
        </w:rPr>
        <w:t xml:space="preserve">Vậy cửa hàng phải bán với giá trong khoảng từ </w:t>
      </w:r>
      <w:r w:rsidRPr="008102C4">
        <w:rPr>
          <w:rFonts w:ascii="Aptos" w:eastAsia="Aptos" w:hAnsi="Aptos"/>
          <w:position w:val="-10"/>
          <w:lang w:val="en-GB"/>
        </w:rPr>
        <w:object w:dxaOrig="660" w:dyaOrig="320">
          <v:shape id="_x0000_i1059" type="#_x0000_t75" style="width:32.9pt;height:16.25pt" o:ole="">
            <v:imagedata r:id="rId72" o:title=""/>
          </v:shape>
          <o:OLEObject Type="Embed" ProgID="Equation.DSMT4" ShapeID="_x0000_i1059" DrawAspect="Content" ObjectID="_1806328567" r:id="rId73"/>
        </w:object>
      </w:r>
      <w:r w:rsidRPr="008102C4">
        <w:rPr>
          <w:rFonts w:eastAsia="Aptos"/>
          <w:lang w:val="fr-FR"/>
        </w:rPr>
        <w:t xml:space="preserve"> đến </w:t>
      </w:r>
      <w:r w:rsidRPr="008102C4">
        <w:rPr>
          <w:rFonts w:ascii="Aptos" w:eastAsia="Aptos" w:hAnsi="Aptos"/>
          <w:position w:val="-10"/>
          <w:lang w:val="en-GB"/>
        </w:rPr>
        <w:object w:dxaOrig="660" w:dyaOrig="320">
          <v:shape id="_x0000_i1060" type="#_x0000_t75" style="width:32.9pt;height:16.25pt" o:ole="">
            <v:imagedata r:id="rId74" o:title=""/>
          </v:shape>
          <o:OLEObject Type="Embed" ProgID="Equation.DSMT4" ShapeID="_x0000_i1060" DrawAspect="Content" ObjectID="_1806328568" r:id="rId75"/>
        </w:object>
      </w:r>
      <w:r w:rsidRPr="008102C4">
        <w:rPr>
          <w:rFonts w:eastAsia="Aptos"/>
          <w:lang w:val="fr-FR"/>
        </w:rPr>
        <w:t>đồng một kg</w:t>
      </w:r>
      <w:r>
        <w:rPr>
          <w:rFonts w:eastAsia="Aptos"/>
          <w:lang w:val="fr-FR"/>
        </w:rPr>
        <w:t>………….</w:t>
      </w:r>
      <w:r w:rsidRPr="004D1EBC">
        <w:rPr>
          <w:rFonts w:eastAsia="Aptos"/>
          <w:b/>
          <w:lang w:val="fr-FR"/>
        </w:rPr>
        <w:t>0,5đ</w:t>
      </w:r>
    </w:p>
    <w:p w:rsidR="004D1EBC" w:rsidRDefault="004D1EBC" w:rsidP="004D1EBC">
      <w:pPr>
        <w:tabs>
          <w:tab w:val="center" w:pos="2400"/>
        </w:tabs>
        <w:rPr>
          <w:b/>
          <w:color w:val="000080"/>
          <w:sz w:val="18"/>
        </w:rPr>
      </w:pPr>
      <w:r>
        <w:rPr>
          <w:b/>
          <w:color w:val="000080"/>
          <w:sz w:val="18"/>
        </w:rPr>
        <w:t xml:space="preserve">Mã </w:t>
      </w:r>
      <w:r w:rsidR="002E1CE8">
        <w:rPr>
          <w:b/>
          <w:color w:val="000080"/>
          <w:sz w:val="18"/>
        </w:rPr>
        <w:t>chẵn</w:t>
      </w:r>
    </w:p>
    <w:p w:rsidR="004D1EBC" w:rsidRDefault="004D1EBC" w:rsidP="004D1EBC">
      <w:pPr>
        <w:tabs>
          <w:tab w:val="left" w:pos="5670"/>
        </w:tabs>
        <w:jc w:val="both"/>
        <w:rPr>
          <w:noProof/>
        </w:rPr>
      </w:pPr>
      <w:r w:rsidRPr="004D1EBC">
        <w:rPr>
          <w:b/>
        </w:rPr>
        <w:t>Câu 1</w:t>
      </w:r>
      <w:r>
        <w:t xml:space="preserve">: </w:t>
      </w:r>
      <w:r w:rsidRPr="002411F8">
        <w:t xml:space="preserve">Cho hàm số </w:t>
      </w:r>
      <w:r w:rsidRPr="002E4AC1">
        <w:rPr>
          <w:position w:val="-24"/>
        </w:rPr>
        <w:object w:dxaOrig="1440" w:dyaOrig="620">
          <v:shape id="_x0000_i1061" type="#_x0000_t75" style="width:71.6pt;height:31.2pt" o:ole="">
            <v:imagedata r:id="rId76" o:title=""/>
          </v:shape>
          <o:OLEObject Type="Embed" ProgID="Equation.DSMT4" ShapeID="_x0000_i1061" DrawAspect="Content" ObjectID="_1806328569" r:id="rId77"/>
        </w:object>
      </w:r>
      <w:r w:rsidRPr="002411F8">
        <w:rPr>
          <w:noProof/>
        </w:rPr>
        <w:t xml:space="preserve">. Tìm tất cả các giá trị của </w:t>
      </w:r>
      <w:r w:rsidRPr="002E4AC1">
        <w:rPr>
          <w:position w:val="-6"/>
        </w:rPr>
        <w:object w:dxaOrig="260" w:dyaOrig="220">
          <v:shape id="_x0000_i1062" type="#_x0000_t75" style="width:13.3pt;height:10.8pt" o:ole="">
            <v:imagedata r:id="rId7" o:title=""/>
          </v:shape>
          <o:OLEObject Type="Embed" ProgID="Equation.DSMT4" ShapeID="_x0000_i1062" DrawAspect="Content" ObjectID="_1806328570" r:id="rId78"/>
        </w:object>
      </w:r>
      <w:r w:rsidRPr="002411F8">
        <w:rPr>
          <w:noProof/>
          <w:position w:val="-6"/>
        </w:rPr>
        <w:t xml:space="preserve"> </w:t>
      </w:r>
      <w:r w:rsidRPr="002411F8">
        <w:rPr>
          <w:noProof/>
        </w:rPr>
        <w:t xml:space="preserve">để hàm số xác định trên </w:t>
      </w:r>
      <w:r w:rsidRPr="00025957">
        <w:rPr>
          <w:position w:val="-4"/>
        </w:rPr>
        <w:object w:dxaOrig="260" w:dyaOrig="260">
          <v:shape id="_x0000_i1063" type="#_x0000_t75" style="width:13.3pt;height:13.3pt" o:ole="">
            <v:imagedata r:id="rId9" o:title=""/>
          </v:shape>
          <o:OLEObject Type="Embed" ProgID="Equation.DSMT4" ShapeID="_x0000_i1063" DrawAspect="Content" ObjectID="_1806328571" r:id="rId79"/>
        </w:object>
      </w:r>
      <w:r w:rsidRPr="002411F8">
        <w:rPr>
          <w:noProof/>
        </w:rPr>
        <w:t>.</w:t>
      </w:r>
    </w:p>
    <w:p w:rsidR="004D1EBC" w:rsidRDefault="004D1EBC" w:rsidP="004D1EBC">
      <w:pPr>
        <w:spacing w:line="276" w:lineRule="auto"/>
        <w:ind w:left="992"/>
        <w:jc w:val="center"/>
        <w:rPr>
          <w:b/>
          <w:bCs/>
          <w:iCs/>
          <w:noProof/>
          <w:lang w:eastAsia="vi-VN"/>
        </w:rPr>
      </w:pPr>
      <w:r w:rsidRPr="00DC6313">
        <w:rPr>
          <w:b/>
          <w:bCs/>
          <w:iCs/>
          <w:noProof/>
          <w:lang w:eastAsia="vi-VN"/>
        </w:rPr>
        <w:t>Lời giải</w:t>
      </w:r>
    </w:p>
    <w:p w:rsidR="004D1EBC" w:rsidRPr="002411F8" w:rsidRDefault="004D1EBC" w:rsidP="004D1EBC">
      <w:pPr>
        <w:ind w:left="993"/>
        <w:rPr>
          <w:noProof/>
        </w:rPr>
      </w:pPr>
      <w:r w:rsidRPr="002411F8">
        <w:t xml:space="preserve">Điều kiện xác định của hàm số là </w:t>
      </w:r>
      <w:r w:rsidRPr="002E4AC1">
        <w:rPr>
          <w:position w:val="-10"/>
        </w:rPr>
        <w:object w:dxaOrig="1500" w:dyaOrig="360">
          <v:shape id="_x0000_i1064" type="#_x0000_t75" style="width:74.9pt;height:17.9pt" o:ole="">
            <v:imagedata r:id="rId11" o:title=""/>
          </v:shape>
          <o:OLEObject Type="Embed" ProgID="Equation.DSMT4" ShapeID="_x0000_i1064" DrawAspect="Content" ObjectID="_1806328572" r:id="rId80"/>
        </w:object>
      </w:r>
      <w:r>
        <w:rPr>
          <w:noProof/>
        </w:rPr>
        <w:t>…….</w:t>
      </w:r>
      <w:r w:rsidRPr="004D1EBC">
        <w:rPr>
          <w:b/>
          <w:noProof/>
        </w:rPr>
        <w:t>0,25</w:t>
      </w:r>
      <w:r>
        <w:rPr>
          <w:b/>
          <w:noProof/>
        </w:rPr>
        <w:t>đ</w:t>
      </w:r>
    </w:p>
    <w:p w:rsidR="004D1EBC" w:rsidRPr="002411F8" w:rsidRDefault="004D1EBC" w:rsidP="004D1EBC">
      <w:pPr>
        <w:ind w:left="993"/>
      </w:pPr>
      <w:r w:rsidRPr="002411F8">
        <w:t xml:space="preserve">Hàm số xác định trên </w:t>
      </w:r>
      <w:r w:rsidRPr="00025957">
        <w:rPr>
          <w:position w:val="-4"/>
        </w:rPr>
        <w:object w:dxaOrig="260" w:dyaOrig="260">
          <v:shape id="_x0000_i1065" type="#_x0000_t75" style="width:13.3pt;height:13.3pt" o:ole="">
            <v:imagedata r:id="rId13" o:title=""/>
          </v:shape>
          <o:OLEObject Type="Embed" ProgID="Equation.DSMT4" ShapeID="_x0000_i1065" DrawAspect="Content" ObjectID="_1806328573" r:id="rId81"/>
        </w:object>
      </w:r>
      <w:r w:rsidRPr="002E4AC1">
        <w:rPr>
          <w:position w:val="-6"/>
        </w:rPr>
        <w:object w:dxaOrig="340" w:dyaOrig="240">
          <v:shape id="_x0000_i1066" type="#_x0000_t75" style="width:16.65pt;height:12.05pt" o:ole="">
            <v:imagedata r:id="rId15" o:title=""/>
          </v:shape>
          <o:OLEObject Type="Embed" ProgID="Equation.DSMT4" ShapeID="_x0000_i1066" DrawAspect="Content" ObjectID="_1806328574" r:id="rId82"/>
        </w:object>
      </w:r>
      <w:r w:rsidRPr="002E4AC1">
        <w:rPr>
          <w:position w:val="-10"/>
        </w:rPr>
        <w:object w:dxaOrig="1500" w:dyaOrig="360">
          <v:shape id="_x0000_i1067" type="#_x0000_t75" style="width:74.9pt;height:17.9pt" o:ole="">
            <v:imagedata r:id="rId17" o:title=""/>
          </v:shape>
          <o:OLEObject Type="Embed" ProgID="Equation.DSMT4" ShapeID="_x0000_i1067" DrawAspect="Content" ObjectID="_1806328575" r:id="rId83"/>
        </w:object>
      </w:r>
      <w:r>
        <w:rPr>
          <w:noProof/>
        </w:rPr>
        <w:t xml:space="preserve"> với mọi</w:t>
      </w:r>
      <w:r w:rsidRPr="002E4AC1">
        <w:rPr>
          <w:position w:val="-6"/>
        </w:rPr>
        <w:object w:dxaOrig="620" w:dyaOrig="279">
          <v:shape id="_x0000_i1068" type="#_x0000_t75" style="width:31.2pt;height:13.75pt" o:ole="">
            <v:imagedata r:id="rId19" o:title=""/>
          </v:shape>
          <o:OLEObject Type="Embed" ProgID="Equation.DSMT4" ShapeID="_x0000_i1068" DrawAspect="Content" ObjectID="_1806328576" r:id="rId84"/>
        </w:object>
      </w:r>
      <w:r>
        <w:t>…………</w:t>
      </w:r>
      <w:r w:rsidRPr="004D1EBC">
        <w:rPr>
          <w:b/>
        </w:rPr>
        <w:t>..0,25</w:t>
      </w:r>
      <w:r>
        <w:rPr>
          <w:b/>
        </w:rPr>
        <w:t>đ</w:t>
      </w:r>
    </w:p>
    <w:p w:rsidR="004D1EBC" w:rsidRPr="002411F8" w:rsidRDefault="004D1EBC" w:rsidP="004D1EBC">
      <w:pPr>
        <w:ind w:left="993"/>
        <w:rPr>
          <w:noProof/>
        </w:rPr>
      </w:pPr>
      <w:r w:rsidRPr="002E4AC1">
        <w:rPr>
          <w:position w:val="-6"/>
        </w:rPr>
        <w:object w:dxaOrig="340" w:dyaOrig="240">
          <v:shape id="_x0000_i1069" type="#_x0000_t75" style="width:16.65pt;height:12.05pt" o:ole="">
            <v:imagedata r:id="rId21" o:title=""/>
          </v:shape>
          <o:OLEObject Type="Embed" ProgID="Equation.DSMT4" ShapeID="_x0000_i1069" DrawAspect="Content" ObjectID="_1806328577" r:id="rId85"/>
        </w:object>
      </w:r>
      <w:r w:rsidRPr="002E4AC1">
        <w:rPr>
          <w:position w:val="-6"/>
        </w:rPr>
        <w:object w:dxaOrig="1420" w:dyaOrig="320">
          <v:shape id="_x0000_i1070" type="#_x0000_t75" style="width:70.75pt;height:16.25pt" o:ole="">
            <v:imagedata r:id="rId23" o:title=""/>
          </v:shape>
          <o:OLEObject Type="Embed" ProgID="Equation.DSMT4" ShapeID="_x0000_i1070" DrawAspect="Content" ObjectID="_1806328578" r:id="rId86"/>
        </w:object>
      </w:r>
      <w:r w:rsidRPr="002411F8">
        <w:rPr>
          <w:noProof/>
        </w:rPr>
        <w:t xml:space="preserve"> vô nghiệm</w:t>
      </w:r>
      <w:r w:rsidRPr="002E4AC1">
        <w:rPr>
          <w:position w:val="-6"/>
        </w:rPr>
        <w:object w:dxaOrig="340" w:dyaOrig="240">
          <v:shape id="_x0000_i1071" type="#_x0000_t75" style="width:16.65pt;height:12.05pt" o:ole="">
            <v:imagedata r:id="rId25" o:title=""/>
          </v:shape>
          <o:OLEObject Type="Embed" ProgID="Equation.DSMT4" ShapeID="_x0000_i1071" DrawAspect="Content" ObjectID="_1806328579" r:id="rId87"/>
        </w:object>
      </w:r>
      <w:r w:rsidRPr="002E4AC1">
        <w:rPr>
          <w:position w:val="-6"/>
        </w:rPr>
        <w:object w:dxaOrig="580" w:dyaOrig="279">
          <v:shape id="_x0000_i1072" type="#_x0000_t75" style="width:28.7pt;height:13.75pt" o:ole="">
            <v:imagedata r:id="rId27" o:title=""/>
          </v:shape>
          <o:OLEObject Type="Embed" ProgID="Equation.DSMT4" ShapeID="_x0000_i1072" DrawAspect="Content" ObjectID="_1806328580" r:id="rId88"/>
        </w:object>
      </w:r>
      <w:r w:rsidRPr="002E4AC1">
        <w:rPr>
          <w:position w:val="-6"/>
        </w:rPr>
        <w:object w:dxaOrig="340" w:dyaOrig="240">
          <v:shape id="_x0000_i1073" type="#_x0000_t75" style="width:16.65pt;height:12.05pt" o:ole="">
            <v:imagedata r:id="rId29" o:title=""/>
          </v:shape>
          <o:OLEObject Type="Embed" ProgID="Equation.DSMT4" ShapeID="_x0000_i1073" DrawAspect="Content" ObjectID="_1806328581" r:id="rId89"/>
        </w:object>
      </w:r>
      <w:r w:rsidRPr="002E4AC1">
        <w:rPr>
          <w:position w:val="-24"/>
        </w:rPr>
        <w:object w:dxaOrig="1980" w:dyaOrig="620">
          <v:shape id="_x0000_i1074" type="#_x0000_t75" style="width:99.05pt;height:31.2pt" o:ole="">
            <v:imagedata r:id="rId31" o:title=""/>
          </v:shape>
          <o:OLEObject Type="Embed" ProgID="Equation.DSMT4" ShapeID="_x0000_i1074" DrawAspect="Content" ObjectID="_1806328582" r:id="rId90"/>
        </w:object>
      </w:r>
      <w:r>
        <w:rPr>
          <w:noProof/>
        </w:rPr>
        <w:t>…………..</w:t>
      </w:r>
      <w:r w:rsidRPr="004D1EBC">
        <w:rPr>
          <w:b/>
          <w:noProof/>
        </w:rPr>
        <w:t>0,5</w:t>
      </w:r>
      <w:r>
        <w:rPr>
          <w:b/>
          <w:noProof/>
        </w:rPr>
        <w:t>đ</w:t>
      </w:r>
    </w:p>
    <w:p w:rsidR="004D1EBC" w:rsidRPr="00763AB5" w:rsidRDefault="004D1EBC" w:rsidP="004D1EBC">
      <w:pPr>
        <w:ind w:left="992" w:hanging="992"/>
        <w:jc w:val="both"/>
        <w:rPr>
          <w:rFonts w:eastAsia="Calibri"/>
          <w:lang w:val="vi-VN"/>
        </w:rPr>
      </w:pPr>
      <w:r w:rsidRPr="00763AB5">
        <w:rPr>
          <w:rFonts w:eastAsia="Calibri"/>
          <w:b/>
        </w:rPr>
        <w:t>Câu 2:</w:t>
      </w:r>
      <w:r w:rsidRPr="00763AB5">
        <w:rPr>
          <w:rFonts w:eastAsia="Calibri"/>
        </w:rPr>
        <w:t xml:space="preserve"> Trong mặt phẳng toạ độ Oxy, cho hai điểm</w:t>
      </w:r>
      <w:r w:rsidRPr="00763AB5">
        <w:rPr>
          <w:rFonts w:eastAsia="Calibri"/>
          <w:lang w:val="vi-VN"/>
        </w:rPr>
        <w:t xml:space="preserve"> </w:t>
      </w:r>
      <w:r w:rsidRPr="00763AB5">
        <w:rPr>
          <w:rFonts w:eastAsia="Calibri"/>
          <w:position w:val="-14"/>
        </w:rPr>
        <w:object w:dxaOrig="980" w:dyaOrig="400">
          <v:shape id="_x0000_i1075" type="#_x0000_t75" style="width:49.1pt;height:20pt" o:ole="">
            <v:imagedata r:id="rId91" o:title=""/>
          </v:shape>
          <o:OLEObject Type="Embed" ProgID="Equation.DSMT4" ShapeID="_x0000_i1075" DrawAspect="Content" ObjectID="_1806328583" r:id="rId92"/>
        </w:object>
      </w:r>
      <w:r w:rsidRPr="00763AB5">
        <w:rPr>
          <w:rFonts w:eastAsia="Calibri"/>
          <w:lang w:val="vi-VN"/>
        </w:rPr>
        <w:t xml:space="preserve">, </w:t>
      </w:r>
      <w:r w:rsidRPr="00763AB5">
        <w:rPr>
          <w:rFonts w:eastAsia="Calibri"/>
          <w:position w:val="-14"/>
        </w:rPr>
        <w:object w:dxaOrig="920" w:dyaOrig="400">
          <v:shape id="_x0000_i1076" type="#_x0000_t75" style="width:46.2pt;height:20pt" o:ole="">
            <v:imagedata r:id="rId93" o:title=""/>
          </v:shape>
          <o:OLEObject Type="Embed" ProgID="Equation.DSMT4" ShapeID="_x0000_i1076" DrawAspect="Content" ObjectID="_1806328584" r:id="rId94"/>
        </w:object>
      </w:r>
      <w:r w:rsidRPr="00763AB5">
        <w:rPr>
          <w:rFonts w:eastAsia="Calibri"/>
          <w:lang w:val="vi-VN"/>
        </w:rPr>
        <w:t xml:space="preserve">. </w:t>
      </w:r>
      <w:r w:rsidRPr="00763AB5">
        <w:rPr>
          <w:rFonts w:eastAsia="Calibri"/>
        </w:rPr>
        <w:t>Tìm toạ độ trung điểm I của đoạn MN và sau đó v</w:t>
      </w:r>
      <w:r w:rsidRPr="00763AB5">
        <w:rPr>
          <w:rFonts w:eastAsia="Calibri"/>
          <w:lang w:val="vi-VN"/>
        </w:rPr>
        <w:t xml:space="preserve">iết phương trình đường trung trục của đoạn </w:t>
      </w:r>
      <w:r w:rsidRPr="00763AB5">
        <w:rPr>
          <w:rFonts w:eastAsia="Calibri"/>
          <w:position w:val="-6"/>
        </w:rPr>
        <w:object w:dxaOrig="460" w:dyaOrig="279">
          <v:shape id="_x0000_i1077" type="#_x0000_t75" style="width:23.3pt;height:14.15pt" o:ole="">
            <v:imagedata r:id="rId95" o:title=""/>
          </v:shape>
          <o:OLEObject Type="Embed" ProgID="Equation.DSMT4" ShapeID="_x0000_i1077" DrawAspect="Content" ObjectID="_1806328585" r:id="rId96"/>
        </w:object>
      </w:r>
      <w:r w:rsidRPr="00763AB5">
        <w:rPr>
          <w:rFonts w:eastAsia="Calibri"/>
          <w:lang w:val="vi-VN"/>
        </w:rPr>
        <w:t>.</w:t>
      </w:r>
    </w:p>
    <w:p w:rsidR="004D1EBC" w:rsidRPr="00FC5764" w:rsidRDefault="004D1EBC" w:rsidP="004D1EBC">
      <w:pPr>
        <w:ind w:left="992" w:hanging="992"/>
        <w:jc w:val="both"/>
        <w:rPr>
          <w:rFonts w:eastAsia="Calibri"/>
          <w:lang w:val="vi-VN"/>
        </w:rPr>
      </w:pPr>
    </w:p>
    <w:p w:rsidR="004D1EBC" w:rsidRPr="004D1EBC" w:rsidRDefault="004D1EBC" w:rsidP="004D1EBC">
      <w:pPr>
        <w:spacing w:line="276" w:lineRule="auto"/>
        <w:ind w:left="992"/>
        <w:jc w:val="center"/>
        <w:rPr>
          <w:b/>
          <w:bCs/>
          <w:iCs/>
          <w:noProof/>
          <w:lang w:eastAsia="vi-VN"/>
        </w:rPr>
      </w:pPr>
      <w:r w:rsidRPr="00DC6313">
        <w:rPr>
          <w:b/>
          <w:bCs/>
          <w:iCs/>
          <w:noProof/>
          <w:lang w:eastAsia="vi-VN"/>
        </w:rPr>
        <w:t>Lời giải</w:t>
      </w:r>
    </w:p>
    <w:p w:rsidR="004D1EBC" w:rsidRPr="004D1EBC" w:rsidRDefault="004D1EBC" w:rsidP="004D1EBC">
      <w:pPr>
        <w:spacing w:before="120" w:line="276" w:lineRule="auto"/>
        <w:ind w:left="992"/>
        <w:contextualSpacing/>
        <w:jc w:val="both"/>
        <w:rPr>
          <w:rFonts w:eastAsia="Calibri"/>
        </w:rPr>
      </w:pPr>
      <w:r>
        <w:rPr>
          <w:rFonts w:eastAsia="Calibri"/>
        </w:rPr>
        <w:t>I</w:t>
      </w:r>
      <w:r w:rsidRPr="00FC5764">
        <w:rPr>
          <w:rFonts w:eastAsia="Calibri"/>
          <w:lang w:val="vi-VN"/>
        </w:rPr>
        <w:t xml:space="preserve"> là trung điểm </w:t>
      </w:r>
      <w:r>
        <w:rPr>
          <w:rFonts w:eastAsia="Calibri"/>
        </w:rPr>
        <w:t>MN</w:t>
      </w:r>
      <w:r w:rsidRPr="00FC5764">
        <w:rPr>
          <w:rFonts w:eastAsia="Calibri"/>
          <w:position w:val="-14"/>
        </w:rPr>
        <w:object w:dxaOrig="920" w:dyaOrig="400">
          <v:shape id="_x0000_i1078" type="#_x0000_t75" style="width:45.8pt;height:20pt" o:ole="">
            <v:imagedata r:id="rId97" o:title=""/>
          </v:shape>
          <o:OLEObject Type="Embed" ProgID="Equation.DSMT4" ShapeID="_x0000_i1078" DrawAspect="Content" ObjectID="_1806328586" r:id="rId98"/>
        </w:object>
      </w:r>
      <w:r>
        <w:rPr>
          <w:rFonts w:eastAsia="Calibri"/>
          <w:lang w:val="vi-VN"/>
        </w:rPr>
        <w:t>…</w:t>
      </w:r>
      <w:r>
        <w:rPr>
          <w:rFonts w:eastAsia="Calibri"/>
        </w:rPr>
        <w:t>…..</w:t>
      </w:r>
      <w:r w:rsidRPr="004D1EBC">
        <w:rPr>
          <w:rFonts w:eastAsia="Calibri"/>
          <w:b/>
        </w:rPr>
        <w:t>0,5</w:t>
      </w:r>
      <w:r>
        <w:rPr>
          <w:rFonts w:eastAsia="Calibri"/>
          <w:b/>
        </w:rPr>
        <w:t>đ</w:t>
      </w:r>
    </w:p>
    <w:p w:rsidR="004D1EBC" w:rsidRPr="004D1EBC" w:rsidRDefault="004D1EBC" w:rsidP="004D1EBC">
      <w:pPr>
        <w:spacing w:before="120" w:line="276" w:lineRule="auto"/>
        <w:ind w:left="992"/>
        <w:contextualSpacing/>
        <w:jc w:val="both"/>
        <w:rPr>
          <w:rFonts w:eastAsia="Calibri"/>
        </w:rPr>
      </w:pPr>
      <w:r w:rsidRPr="00FC5764">
        <w:rPr>
          <w:rFonts w:eastAsia="Calibri"/>
          <w:lang w:val="vi-VN"/>
        </w:rPr>
        <w:t xml:space="preserve">Phương trình đường trung trực của đoạn </w:t>
      </w:r>
      <w:r w:rsidRPr="004D1EBC">
        <w:rPr>
          <w:rFonts w:eastAsia="Calibri"/>
          <w:position w:val="-6"/>
        </w:rPr>
        <w:object w:dxaOrig="460" w:dyaOrig="279">
          <v:shape id="_x0000_i1079" type="#_x0000_t75" style="width:22.9pt;height:14.15pt" o:ole="">
            <v:imagedata r:id="rId99" o:title=""/>
          </v:shape>
          <o:OLEObject Type="Embed" ProgID="Equation.DSMT4" ShapeID="_x0000_i1079" DrawAspect="Content" ObjectID="_1806328587" r:id="rId100"/>
        </w:object>
      </w:r>
      <w:r w:rsidRPr="00FC5764">
        <w:rPr>
          <w:rFonts w:eastAsia="Calibri"/>
          <w:lang w:val="vi-VN"/>
        </w:rPr>
        <w:t xml:space="preserve"> qua </w:t>
      </w:r>
      <w:r w:rsidRPr="00FC5764">
        <w:rPr>
          <w:rFonts w:eastAsia="Calibri"/>
          <w:position w:val="-14"/>
        </w:rPr>
        <w:object w:dxaOrig="639" w:dyaOrig="400">
          <v:shape id="_x0000_i1080" type="#_x0000_t75" style="width:31.65pt;height:20pt" o:ole="">
            <v:imagedata r:id="rId101" o:title=""/>
          </v:shape>
          <o:OLEObject Type="Embed" ProgID="Equation.DSMT4" ShapeID="_x0000_i1080" DrawAspect="Content" ObjectID="_1806328588" r:id="rId102"/>
        </w:object>
      </w:r>
      <w:r w:rsidRPr="00FC5764">
        <w:rPr>
          <w:rFonts w:eastAsia="Calibri"/>
          <w:lang w:val="vi-VN"/>
        </w:rPr>
        <w:t xml:space="preserve"> nhận </w:t>
      </w:r>
      <w:r w:rsidRPr="00FC5764">
        <w:rPr>
          <w:rFonts w:eastAsia="Calibri"/>
          <w:position w:val="-14"/>
        </w:rPr>
        <w:object w:dxaOrig="1340" w:dyaOrig="420">
          <v:shape id="_x0000_i1081" type="#_x0000_t75" style="width:66.6pt;height:20.8pt" o:ole="">
            <v:imagedata r:id="rId103" o:title=""/>
          </v:shape>
          <o:OLEObject Type="Embed" ProgID="Equation.DSMT4" ShapeID="_x0000_i1081" DrawAspect="Content" ObjectID="_1806328589" r:id="rId104"/>
        </w:object>
      </w:r>
      <w:r w:rsidRPr="00FC5764">
        <w:rPr>
          <w:rFonts w:eastAsia="Calibri"/>
          <w:lang w:val="vi-VN"/>
        </w:rPr>
        <w:t xml:space="preserve"> là vectơ pháp tuyến có dạng: </w:t>
      </w:r>
      <w:r w:rsidRPr="00FC5764">
        <w:rPr>
          <w:rFonts w:eastAsia="Calibri"/>
          <w:position w:val="-14"/>
        </w:rPr>
        <w:object w:dxaOrig="2140" w:dyaOrig="400">
          <v:shape id="_x0000_i1082" type="#_x0000_t75" style="width:106.95pt;height:20pt" o:ole="">
            <v:imagedata r:id="rId50" o:title=""/>
          </v:shape>
          <o:OLEObject Type="Embed" ProgID="Equation.DSMT4" ShapeID="_x0000_i1082" DrawAspect="Content" ObjectID="_1806328590" r:id="rId105"/>
        </w:object>
      </w:r>
      <w:r w:rsidRPr="00FC5764">
        <w:rPr>
          <w:rFonts w:eastAsia="Calibri"/>
          <w:position w:val="-10"/>
        </w:rPr>
        <w:object w:dxaOrig="1740" w:dyaOrig="320">
          <v:shape id="_x0000_i1083" type="#_x0000_t75" style="width:87pt;height:15.8pt" o:ole="">
            <v:imagedata r:id="rId52" o:title=""/>
          </v:shape>
          <o:OLEObject Type="Embed" ProgID="Equation.DSMT4" ShapeID="_x0000_i1083" DrawAspect="Content" ObjectID="_1806328591" r:id="rId106"/>
        </w:object>
      </w:r>
      <w:r>
        <w:rPr>
          <w:rFonts w:eastAsia="Calibri"/>
          <w:lang w:val="vi-VN"/>
        </w:rPr>
        <w:t>…</w:t>
      </w:r>
      <w:r>
        <w:rPr>
          <w:rFonts w:eastAsia="Calibri"/>
        </w:rPr>
        <w:t>…………….</w:t>
      </w:r>
      <w:r w:rsidRPr="004D1EBC">
        <w:rPr>
          <w:rFonts w:eastAsia="Calibri"/>
          <w:b/>
        </w:rPr>
        <w:t>0,5đ</w:t>
      </w:r>
    </w:p>
    <w:p w:rsidR="004D1EBC" w:rsidRPr="00F94460" w:rsidRDefault="004D1EBC" w:rsidP="004D1EBC">
      <w:pPr>
        <w:spacing w:line="276" w:lineRule="auto"/>
        <w:ind w:left="992"/>
      </w:pPr>
    </w:p>
    <w:p w:rsidR="002E1CE8" w:rsidRPr="00763AB5" w:rsidRDefault="004D1EBC" w:rsidP="002E1CE8">
      <w:pPr>
        <w:tabs>
          <w:tab w:val="left" w:pos="992"/>
        </w:tabs>
        <w:spacing w:before="120" w:after="160" w:line="276" w:lineRule="auto"/>
        <w:contextualSpacing/>
        <w:jc w:val="both"/>
        <w:rPr>
          <w:rFonts w:eastAsia="Aptos"/>
          <w:kern w:val="2"/>
          <w:lang w:val="fr-FR"/>
        </w:rPr>
      </w:pPr>
      <w:r w:rsidRPr="004D1EBC">
        <w:rPr>
          <w:rFonts w:eastAsia="Calibri"/>
          <w:b/>
        </w:rPr>
        <w:t>Câu 3</w:t>
      </w:r>
      <w:r>
        <w:rPr>
          <w:rFonts w:eastAsia="Calibri"/>
        </w:rPr>
        <w:t xml:space="preserve">: </w:t>
      </w:r>
      <w:r w:rsidR="002E1CE8" w:rsidRPr="00763AB5">
        <w:rPr>
          <w:rFonts w:eastAsia="Aptos"/>
          <w:kern w:val="2"/>
          <w:lang w:val="fr-FR"/>
        </w:rPr>
        <w:t xml:space="preserve">Một của hàng bán gạo Nếp Thơm Hoà Bình ước tính lợi nhuận một ngày được tính theo công thức </w:t>
      </w:r>
      <w:r w:rsidR="002E1CE8" w:rsidRPr="00763AB5">
        <w:rPr>
          <w:rFonts w:ascii="Aptos" w:eastAsia="Aptos" w:hAnsi="Aptos"/>
          <w:kern w:val="2"/>
          <w:position w:val="-14"/>
          <w:lang w:val="en-GB"/>
        </w:rPr>
        <w:object w:dxaOrig="2600" w:dyaOrig="400">
          <v:shape id="_x0000_i1084" type="#_x0000_t75" style="width:129.85pt;height:20pt" o:ole="">
            <v:imagedata r:id="rId107" o:title=""/>
          </v:shape>
          <o:OLEObject Type="Embed" ProgID="Equation.DSMT4" ShapeID="_x0000_i1084" DrawAspect="Content" ObjectID="_1806328592" r:id="rId108"/>
        </w:object>
      </w:r>
      <w:r w:rsidR="002E1CE8" w:rsidRPr="00763AB5">
        <w:rPr>
          <w:rFonts w:eastAsia="Aptos"/>
          <w:kern w:val="2"/>
          <w:lang w:val="fr-FR"/>
        </w:rPr>
        <w:t xml:space="preserve"> trong đó </w:t>
      </w:r>
      <w:r w:rsidR="002E1CE8" w:rsidRPr="00763AB5">
        <w:rPr>
          <w:rFonts w:ascii="Aptos" w:eastAsia="Aptos" w:hAnsi="Aptos"/>
          <w:kern w:val="2"/>
          <w:position w:val="-6"/>
          <w:lang w:val="en-GB"/>
        </w:rPr>
        <w:object w:dxaOrig="139" w:dyaOrig="279">
          <v:shape id="_x0000_i1085" type="#_x0000_t75" style="width:7.1pt;height:14.15pt" o:ole="">
            <v:imagedata r:id="rId109" o:title=""/>
          </v:shape>
          <o:OLEObject Type="Embed" ProgID="Equation.DSMT4" ShapeID="_x0000_i1085" DrawAspect="Content" ObjectID="_1806328593" r:id="rId110"/>
        </w:object>
      </w:r>
      <w:r w:rsidR="002E1CE8" w:rsidRPr="00763AB5">
        <w:rPr>
          <w:rFonts w:eastAsia="Aptos"/>
          <w:kern w:val="2"/>
          <w:lang w:val="fr-FR"/>
        </w:rPr>
        <w:t xml:space="preserve"> được tính theo đơn vị là nghìn đồng là lợi nhuận một ngày, </w:t>
      </w:r>
      <w:r w:rsidR="002E1CE8" w:rsidRPr="00763AB5">
        <w:rPr>
          <w:rFonts w:ascii="Aptos" w:eastAsia="Aptos" w:hAnsi="Aptos"/>
          <w:kern w:val="2"/>
          <w:position w:val="-6"/>
          <w:lang w:val="en-GB"/>
        </w:rPr>
        <w:object w:dxaOrig="200" w:dyaOrig="220">
          <v:shape id="_x0000_i1086" type="#_x0000_t75" style="width:10.4pt;height:10.8pt" o:ole="">
            <v:imagedata r:id="rId58" o:title=""/>
          </v:shape>
          <o:OLEObject Type="Embed" ProgID="Equation.DSMT4" ShapeID="_x0000_i1086" DrawAspect="Content" ObjectID="_1806328594" r:id="rId111"/>
        </w:object>
      </w:r>
      <w:r w:rsidR="002E1CE8" w:rsidRPr="00763AB5">
        <w:rPr>
          <w:rFonts w:eastAsia="Aptos"/>
          <w:kern w:val="2"/>
          <w:lang w:val="fr-FR"/>
        </w:rPr>
        <w:t xml:space="preserve"> được tính theo đơn vị là nghìn đồng là giá bán 1kg gạo</w:t>
      </w:r>
      <w:r w:rsidR="002E1CE8" w:rsidRPr="00763AB5">
        <w:rPr>
          <w:rFonts w:eastAsia="Aptos"/>
          <w:bCs/>
          <w:kern w:val="2"/>
          <w:lang w:val="fr-FR"/>
        </w:rPr>
        <w:t>.</w:t>
      </w:r>
      <w:r w:rsidR="002E1CE8" w:rsidRPr="00763AB5">
        <w:rPr>
          <w:rFonts w:eastAsia="Aptos"/>
          <w:b/>
          <w:kern w:val="2"/>
          <w:lang w:val="fr-FR"/>
        </w:rPr>
        <w:t xml:space="preserve"> </w:t>
      </w:r>
      <w:r w:rsidR="002E1CE8" w:rsidRPr="00763AB5">
        <w:rPr>
          <w:rFonts w:eastAsia="Aptos"/>
          <w:kern w:val="2"/>
          <w:lang w:val="fr-FR"/>
        </w:rPr>
        <w:t xml:space="preserve">Hỏi cửa hàng phải bán với giá bao nhiêu để lợi nhuận một ngày khi bán loại gạo đó trên </w:t>
      </w:r>
      <w:r w:rsidR="002E1CE8" w:rsidRPr="00763AB5">
        <w:rPr>
          <w:rFonts w:ascii="Aptos" w:eastAsia="Aptos" w:hAnsi="Aptos"/>
          <w:kern w:val="2"/>
          <w:position w:val="-10"/>
          <w:lang w:val="en-GB"/>
        </w:rPr>
        <w:object w:dxaOrig="920" w:dyaOrig="320">
          <v:shape id="_x0000_i1087" type="#_x0000_t75" style="width:46.2pt;height:16.25pt" o:ole="">
            <v:imagedata r:id="rId60" o:title=""/>
          </v:shape>
          <o:OLEObject Type="Embed" ProgID="Equation.DSMT4" ShapeID="_x0000_i1087" DrawAspect="Content" ObjectID="_1806328595" r:id="rId112"/>
        </w:object>
      </w:r>
      <w:r w:rsidR="002E1CE8" w:rsidRPr="00763AB5">
        <w:rPr>
          <w:rFonts w:eastAsia="Aptos"/>
          <w:kern w:val="2"/>
          <w:lang w:val="fr-FR"/>
        </w:rPr>
        <w:t>đồng.</w:t>
      </w:r>
      <w:r w:rsidR="002E1CE8" w:rsidRPr="00763AB5">
        <w:rPr>
          <w:rFonts w:ascii="Aptos" w:eastAsia="Aptos" w:hAnsi="Aptos"/>
          <w:kern w:val="2"/>
          <w:lang w:val="en-GB"/>
        </w:rPr>
        <w:t xml:space="preserve"> </w:t>
      </w:r>
    </w:p>
    <w:p w:rsidR="002E1CE8" w:rsidRDefault="002E1CE8" w:rsidP="002E1CE8">
      <w:pPr>
        <w:tabs>
          <w:tab w:val="center" w:pos="2400"/>
        </w:tabs>
        <w:rPr>
          <w:b/>
          <w:color w:val="000080"/>
          <w:sz w:val="18"/>
        </w:rPr>
      </w:pPr>
    </w:p>
    <w:p w:rsidR="004D1EBC" w:rsidRPr="008102C4" w:rsidRDefault="004D1EBC" w:rsidP="004D1EBC">
      <w:pPr>
        <w:tabs>
          <w:tab w:val="left" w:pos="992"/>
        </w:tabs>
        <w:spacing w:before="120" w:line="276" w:lineRule="auto"/>
        <w:contextualSpacing/>
        <w:jc w:val="both"/>
        <w:rPr>
          <w:rFonts w:eastAsia="Aptos"/>
          <w:b/>
          <w:lang w:val="fr-FR"/>
        </w:rPr>
      </w:pPr>
    </w:p>
    <w:p w:rsidR="004D1EBC" w:rsidRPr="004D1EBC" w:rsidRDefault="004D1EBC" w:rsidP="004D1EBC">
      <w:pPr>
        <w:spacing w:line="276" w:lineRule="auto"/>
        <w:ind w:left="992"/>
        <w:jc w:val="center"/>
        <w:rPr>
          <w:b/>
          <w:bCs/>
          <w:iCs/>
          <w:noProof/>
          <w:lang w:eastAsia="vi-VN"/>
        </w:rPr>
      </w:pPr>
      <w:r w:rsidRPr="00DC6313">
        <w:rPr>
          <w:b/>
          <w:bCs/>
          <w:iCs/>
          <w:noProof/>
          <w:lang w:eastAsia="vi-VN"/>
        </w:rPr>
        <w:t>Lời giải</w:t>
      </w:r>
    </w:p>
    <w:p w:rsidR="004D1EBC" w:rsidRPr="008102C4" w:rsidRDefault="004D1EBC" w:rsidP="004D1EBC">
      <w:pPr>
        <w:spacing w:line="276" w:lineRule="auto"/>
        <w:ind w:left="1956" w:hanging="964"/>
        <w:jc w:val="both"/>
        <w:rPr>
          <w:rFonts w:eastAsia="Aptos"/>
          <w:lang w:val="fr-FR"/>
        </w:rPr>
      </w:pPr>
      <w:r w:rsidRPr="008102C4">
        <w:rPr>
          <w:rFonts w:eastAsia="Aptos"/>
          <w:lang w:val="fr-FR"/>
        </w:rPr>
        <w:t xml:space="preserve">Theo yêu cầu bài toán thì lợi nhuận một ngày khi bán loại gạo đó trên </w:t>
      </w:r>
      <w:r w:rsidRPr="008102C4">
        <w:rPr>
          <w:rFonts w:ascii="Aptos" w:eastAsia="Aptos" w:hAnsi="Aptos"/>
          <w:position w:val="-10"/>
          <w:lang w:val="en-GB"/>
        </w:rPr>
        <w:object w:dxaOrig="920" w:dyaOrig="320">
          <v:shape id="_x0000_i1088" type="#_x0000_t75" style="width:46.2pt;height:16.25pt" o:ole="">
            <v:imagedata r:id="rId62" o:title=""/>
          </v:shape>
          <o:OLEObject Type="Embed" ProgID="Equation.DSMT4" ShapeID="_x0000_i1088" DrawAspect="Content" ObjectID="_1806328596" r:id="rId113"/>
        </w:object>
      </w:r>
      <w:r w:rsidRPr="008102C4">
        <w:rPr>
          <w:rFonts w:eastAsia="Aptos"/>
          <w:lang w:val="fr-FR"/>
        </w:rPr>
        <w:t>đồng.</w:t>
      </w:r>
    </w:p>
    <w:p w:rsidR="004D1EBC" w:rsidRPr="008102C4" w:rsidRDefault="004D1EBC" w:rsidP="004D1EBC">
      <w:pPr>
        <w:spacing w:line="276" w:lineRule="auto"/>
        <w:ind w:left="992"/>
        <w:jc w:val="both"/>
        <w:rPr>
          <w:rFonts w:eastAsia="Aptos"/>
          <w:lang w:val="fr-FR"/>
        </w:rPr>
      </w:pPr>
      <w:r w:rsidRPr="008102C4">
        <w:rPr>
          <w:rFonts w:eastAsia="Aptos"/>
          <w:lang w:val="fr-FR"/>
        </w:rPr>
        <w:t xml:space="preserve">Nên ta được bất phương trình: </w:t>
      </w:r>
      <w:r w:rsidRPr="008102C4">
        <w:rPr>
          <w:rFonts w:ascii="Aptos" w:eastAsia="Aptos" w:hAnsi="Aptos"/>
          <w:position w:val="-14"/>
          <w:lang w:val="en-GB"/>
        </w:rPr>
        <w:object w:dxaOrig="3120" w:dyaOrig="400">
          <v:shape id="_x0000_i1089" type="#_x0000_t75" style="width:156.05pt;height:20pt" o:ole="">
            <v:imagedata r:id="rId64" o:title=""/>
          </v:shape>
          <o:OLEObject Type="Embed" ProgID="Equation.DSMT4" ShapeID="_x0000_i1089" DrawAspect="Content" ObjectID="_1806328597" r:id="rId114"/>
        </w:object>
      </w:r>
      <w:r w:rsidRPr="008102C4">
        <w:rPr>
          <w:rFonts w:eastAsia="Aptos"/>
          <w:lang w:val="fr-FR"/>
        </w:rPr>
        <w:t xml:space="preserve"> </w:t>
      </w:r>
      <w:r>
        <w:rPr>
          <w:rFonts w:eastAsia="Aptos"/>
          <w:lang w:val="fr-FR"/>
        </w:rPr>
        <w:t>………………..</w:t>
      </w:r>
      <w:r w:rsidRPr="004D1EBC">
        <w:rPr>
          <w:rFonts w:eastAsia="Aptos"/>
          <w:b/>
          <w:lang w:val="fr-FR"/>
        </w:rPr>
        <w:t>0,5đ</w:t>
      </w:r>
    </w:p>
    <w:p w:rsidR="004D1EBC" w:rsidRPr="008102C4" w:rsidRDefault="004D1EBC" w:rsidP="004D1EBC">
      <w:pPr>
        <w:spacing w:line="276" w:lineRule="auto"/>
        <w:ind w:left="992"/>
        <w:jc w:val="both"/>
        <w:rPr>
          <w:rFonts w:eastAsia="Aptos"/>
          <w:b/>
          <w:bCs/>
          <w:i/>
          <w:iCs/>
          <w:lang w:val="fr-FR"/>
        </w:rPr>
      </w:pPr>
      <w:r w:rsidRPr="008102C4">
        <w:rPr>
          <w:rFonts w:eastAsia="Aptos"/>
          <w:lang w:val="fr-FR"/>
        </w:rPr>
        <w:t xml:space="preserve">(lưu ý </w:t>
      </w:r>
      <w:r w:rsidRPr="008102C4">
        <w:rPr>
          <w:rFonts w:ascii="Aptos" w:eastAsia="Aptos" w:hAnsi="Aptos"/>
          <w:position w:val="-6"/>
          <w:lang w:val="en-GB"/>
        </w:rPr>
        <w:object w:dxaOrig="200" w:dyaOrig="220">
          <v:shape id="_x0000_i1090" type="#_x0000_t75" style="width:10.4pt;height:10.8pt" o:ole="">
            <v:imagedata r:id="rId66" o:title=""/>
          </v:shape>
          <o:OLEObject Type="Embed" ProgID="Equation.DSMT4" ShapeID="_x0000_i1090" DrawAspect="Content" ObjectID="_1806328598" r:id="rId115"/>
        </w:object>
      </w:r>
      <w:r w:rsidRPr="008102C4">
        <w:rPr>
          <w:rFonts w:eastAsia="Aptos"/>
          <w:lang w:val="fr-FR"/>
        </w:rPr>
        <w:t xml:space="preserve"> được tính theo đơn vị là nghìn đồng )</w:t>
      </w:r>
    </w:p>
    <w:p w:rsidR="004D1EBC" w:rsidRPr="008102C4" w:rsidRDefault="004D1EBC" w:rsidP="004D1EBC">
      <w:pPr>
        <w:spacing w:line="276" w:lineRule="auto"/>
        <w:ind w:left="992"/>
        <w:jc w:val="both"/>
        <w:rPr>
          <w:rFonts w:eastAsia="Aptos"/>
          <w:lang w:val="fr-FR"/>
        </w:rPr>
      </w:pPr>
      <w:r w:rsidRPr="008102C4">
        <w:rPr>
          <w:rFonts w:eastAsia="Aptos"/>
          <w:lang w:val="fr-FR"/>
        </w:rPr>
        <w:t xml:space="preserve">Giải bất phương trình </w:t>
      </w:r>
      <w:r w:rsidRPr="008102C4">
        <w:rPr>
          <w:rFonts w:ascii="Aptos" w:eastAsia="Aptos" w:hAnsi="Aptos"/>
          <w:position w:val="-14"/>
          <w:lang w:val="en-GB"/>
        </w:rPr>
        <w:object w:dxaOrig="360" w:dyaOrig="400">
          <v:shape id="_x0000_i1091" type="#_x0000_t75" style="width:17.9pt;height:20pt" o:ole="">
            <v:imagedata r:id="rId68" o:title=""/>
          </v:shape>
          <o:OLEObject Type="Embed" ProgID="Equation.DSMT4" ShapeID="_x0000_i1091" DrawAspect="Content" ObjectID="_1806328599" r:id="rId116"/>
        </w:object>
      </w:r>
      <w:r w:rsidRPr="008102C4">
        <w:rPr>
          <w:rFonts w:eastAsia="Aptos"/>
          <w:lang w:val="fr-FR"/>
        </w:rPr>
        <w:t xml:space="preserve"> ta được </w:t>
      </w:r>
      <w:r w:rsidRPr="008102C4">
        <w:rPr>
          <w:rFonts w:ascii="Aptos" w:eastAsia="Aptos" w:hAnsi="Aptos"/>
          <w:position w:val="-6"/>
          <w:lang w:val="en-GB"/>
        </w:rPr>
        <w:object w:dxaOrig="1100" w:dyaOrig="279">
          <v:shape id="_x0000_i1092" type="#_x0000_t75" style="width:55.35pt;height:13.75pt" o:ole="">
            <v:imagedata r:id="rId70" o:title=""/>
          </v:shape>
          <o:OLEObject Type="Embed" ProgID="Equation.DSMT4" ShapeID="_x0000_i1092" DrawAspect="Content" ObjectID="_1806328600" r:id="rId117"/>
        </w:object>
      </w:r>
      <w:r w:rsidRPr="008102C4">
        <w:rPr>
          <w:rFonts w:eastAsia="Aptos"/>
          <w:lang w:val="fr-FR"/>
        </w:rPr>
        <w:t>.</w:t>
      </w:r>
    </w:p>
    <w:p w:rsidR="004D1EBC" w:rsidRPr="008102C4" w:rsidRDefault="004D1EBC" w:rsidP="004D1EBC">
      <w:pPr>
        <w:spacing w:line="276" w:lineRule="auto"/>
        <w:ind w:left="992"/>
        <w:jc w:val="both"/>
        <w:rPr>
          <w:rFonts w:eastAsia="Aptos"/>
          <w:lang w:val="fr-FR"/>
        </w:rPr>
      </w:pPr>
      <w:r w:rsidRPr="008102C4">
        <w:rPr>
          <w:rFonts w:eastAsia="Aptos"/>
          <w:lang w:val="fr-FR"/>
        </w:rPr>
        <w:t xml:space="preserve">Vậy cửa hàng phải bán với giá trong khoảng từ </w:t>
      </w:r>
      <w:r w:rsidRPr="008102C4">
        <w:rPr>
          <w:rFonts w:ascii="Aptos" w:eastAsia="Aptos" w:hAnsi="Aptos"/>
          <w:position w:val="-10"/>
          <w:lang w:val="en-GB"/>
        </w:rPr>
        <w:object w:dxaOrig="660" w:dyaOrig="320">
          <v:shape id="_x0000_i1093" type="#_x0000_t75" style="width:32.9pt;height:16.25pt" o:ole="">
            <v:imagedata r:id="rId72" o:title=""/>
          </v:shape>
          <o:OLEObject Type="Embed" ProgID="Equation.DSMT4" ShapeID="_x0000_i1093" DrawAspect="Content" ObjectID="_1806328601" r:id="rId118"/>
        </w:object>
      </w:r>
      <w:r w:rsidRPr="008102C4">
        <w:rPr>
          <w:rFonts w:eastAsia="Aptos"/>
          <w:lang w:val="fr-FR"/>
        </w:rPr>
        <w:t xml:space="preserve"> đến </w:t>
      </w:r>
      <w:r w:rsidRPr="008102C4">
        <w:rPr>
          <w:rFonts w:ascii="Aptos" w:eastAsia="Aptos" w:hAnsi="Aptos"/>
          <w:position w:val="-10"/>
          <w:lang w:val="en-GB"/>
        </w:rPr>
        <w:object w:dxaOrig="660" w:dyaOrig="320">
          <v:shape id="_x0000_i1094" type="#_x0000_t75" style="width:32.9pt;height:16.25pt" o:ole="">
            <v:imagedata r:id="rId74" o:title=""/>
          </v:shape>
          <o:OLEObject Type="Embed" ProgID="Equation.DSMT4" ShapeID="_x0000_i1094" DrawAspect="Content" ObjectID="_1806328602" r:id="rId119"/>
        </w:object>
      </w:r>
      <w:r w:rsidRPr="008102C4">
        <w:rPr>
          <w:rFonts w:eastAsia="Aptos"/>
          <w:lang w:val="fr-FR"/>
        </w:rPr>
        <w:t>đồng một kg</w:t>
      </w:r>
      <w:r>
        <w:rPr>
          <w:rFonts w:eastAsia="Aptos"/>
          <w:lang w:val="fr-FR"/>
        </w:rPr>
        <w:t>………….</w:t>
      </w:r>
      <w:r w:rsidRPr="004D1EBC">
        <w:rPr>
          <w:rFonts w:eastAsia="Aptos"/>
          <w:b/>
          <w:lang w:val="fr-FR"/>
        </w:rPr>
        <w:t>0,5đ</w:t>
      </w:r>
    </w:p>
    <w:p w:rsidR="004D1EBC" w:rsidRDefault="004D1EBC" w:rsidP="004D1EBC">
      <w:pPr>
        <w:tabs>
          <w:tab w:val="center" w:pos="2400"/>
        </w:tabs>
        <w:rPr>
          <w:b/>
          <w:color w:val="000080"/>
          <w:sz w:val="18"/>
        </w:rPr>
      </w:pPr>
    </w:p>
    <w:p w:rsidR="004D1EBC" w:rsidRDefault="004D1EBC">
      <w:pPr>
        <w:tabs>
          <w:tab w:val="center" w:pos="2400"/>
        </w:tabs>
        <w:rPr>
          <w:b/>
          <w:color w:val="000080"/>
          <w:sz w:val="18"/>
        </w:rPr>
      </w:pPr>
    </w:p>
    <w:sectPr w:rsidR="004D1EBC">
      <w:pgSz w:w="11906" w:h="16838"/>
      <w:pgMar w:top="600" w:right="600" w:bottom="700" w:left="700" w:header="400" w:footer="50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7370BB"/>
    <w:multiLevelType w:val="hybridMultilevel"/>
    <w:tmpl w:val="3104D868"/>
    <w:lvl w:ilvl="0" w:tplc="9036144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83236B"/>
    <w:multiLevelType w:val="hybridMultilevel"/>
    <w:tmpl w:val="3104D868"/>
    <w:lvl w:ilvl="0" w:tplc="9036144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2A29B9"/>
    <w:rsid w:val="002E1CE8"/>
    <w:rsid w:val="004D1EBC"/>
    <w:rsid w:val="008206F9"/>
    <w:rsid w:val="00A77B3E"/>
    <w:rsid w:val="00CA2A55"/>
    <w:rsid w:val="00E6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F50348"/>
  <w15:docId w15:val="{678AF181-D2E0-489F-98C6-E9217823F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68.bin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2.wmf"/><Relationship Id="rId84" Type="http://schemas.openxmlformats.org/officeDocument/2006/relationships/oleObject" Target="embeddings/oleObject44.bin"/><Relationship Id="rId89" Type="http://schemas.openxmlformats.org/officeDocument/2006/relationships/oleObject" Target="embeddings/oleObject49.bin"/><Relationship Id="rId112" Type="http://schemas.openxmlformats.org/officeDocument/2006/relationships/oleObject" Target="embeddings/oleObject63.bin"/><Relationship Id="rId16" Type="http://schemas.openxmlformats.org/officeDocument/2006/relationships/oleObject" Target="embeddings/oleObject6.bin"/><Relationship Id="rId107" Type="http://schemas.openxmlformats.org/officeDocument/2006/relationships/image" Target="media/image44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6.bin"/><Relationship Id="rId5" Type="http://schemas.openxmlformats.org/officeDocument/2006/relationships/image" Target="media/image1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2.bin"/><Relationship Id="rId90" Type="http://schemas.openxmlformats.org/officeDocument/2006/relationships/oleObject" Target="embeddings/oleObject50.bin"/><Relationship Id="rId95" Type="http://schemas.openxmlformats.org/officeDocument/2006/relationships/image" Target="media/image39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5.bin"/><Relationship Id="rId105" Type="http://schemas.openxmlformats.org/officeDocument/2006/relationships/oleObject" Target="embeddings/oleObject58.bin"/><Relationship Id="rId113" Type="http://schemas.openxmlformats.org/officeDocument/2006/relationships/oleObject" Target="embeddings/oleObject64.bin"/><Relationship Id="rId118" Type="http://schemas.openxmlformats.org/officeDocument/2006/relationships/oleObject" Target="embeddings/oleObject69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4.wmf"/><Relationship Id="rId80" Type="http://schemas.openxmlformats.org/officeDocument/2006/relationships/oleObject" Target="embeddings/oleObject40.bin"/><Relationship Id="rId85" Type="http://schemas.openxmlformats.org/officeDocument/2006/relationships/oleObject" Target="embeddings/oleObject45.bin"/><Relationship Id="rId93" Type="http://schemas.openxmlformats.org/officeDocument/2006/relationships/image" Target="media/image38.wmf"/><Relationship Id="rId98" Type="http://schemas.openxmlformats.org/officeDocument/2006/relationships/oleObject" Target="embeddings/oleObject54.bin"/><Relationship Id="rId12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1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image" Target="media/image43.wmf"/><Relationship Id="rId108" Type="http://schemas.openxmlformats.org/officeDocument/2006/relationships/oleObject" Target="embeddings/oleObject60.bin"/><Relationship Id="rId116" Type="http://schemas.openxmlformats.org/officeDocument/2006/relationships/oleObject" Target="embeddings/oleObject67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8.bin"/><Relationship Id="rId91" Type="http://schemas.openxmlformats.org/officeDocument/2006/relationships/image" Target="media/image37.wmf"/><Relationship Id="rId96" Type="http://schemas.openxmlformats.org/officeDocument/2006/relationships/oleObject" Target="embeddings/oleObject53.bin"/><Relationship Id="rId111" Type="http://schemas.openxmlformats.org/officeDocument/2006/relationships/oleObject" Target="embeddings/oleObject6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9.bin"/><Relationship Id="rId114" Type="http://schemas.openxmlformats.org/officeDocument/2006/relationships/oleObject" Target="embeddings/oleObject65.bin"/><Relationship Id="rId119" Type="http://schemas.openxmlformats.org/officeDocument/2006/relationships/oleObject" Target="embeddings/oleObject70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6.bin"/><Relationship Id="rId94" Type="http://schemas.openxmlformats.org/officeDocument/2006/relationships/oleObject" Target="embeddings/oleObject52.bin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45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6.wmf"/><Relationship Id="rId97" Type="http://schemas.openxmlformats.org/officeDocument/2006/relationships/image" Target="media/image40.wmf"/><Relationship Id="rId104" Type="http://schemas.openxmlformats.org/officeDocument/2006/relationships/oleObject" Target="embeddings/oleObject57.bin"/><Relationship Id="rId120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51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7.bin"/><Relationship Id="rId110" Type="http://schemas.openxmlformats.org/officeDocument/2006/relationships/oleObject" Target="embeddings/oleObject61.bin"/><Relationship Id="rId115" Type="http://schemas.openxmlformats.org/officeDocument/2006/relationships/oleObject" Target="embeddings/oleObject6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2025-04-15T22:20:00Z</dcterms:created>
  <dcterms:modified xsi:type="dcterms:W3CDTF">2025-04-16T09:48:00Z</dcterms:modified>
</cp:coreProperties>
</file>